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5BB" w:rsidRDefault="008935BB">
      <w:pPr>
        <w:autoSpaceDE w:val="0"/>
        <w:autoSpaceDN w:val="0"/>
        <w:spacing w:after="78" w:line="220" w:lineRule="exact"/>
      </w:pPr>
    </w:p>
    <w:p w:rsidR="008935BB" w:rsidRPr="003E2DF3" w:rsidRDefault="003E2DF3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8935BB" w:rsidRPr="003E2DF3" w:rsidRDefault="003E2DF3" w:rsidP="003E2DF3">
      <w:pPr>
        <w:autoSpaceDE w:val="0"/>
        <w:autoSpaceDN w:val="0"/>
        <w:spacing w:after="0" w:line="230" w:lineRule="auto"/>
        <w:ind w:left="1422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молодежной политики Свердловской области</w:t>
      </w:r>
    </w:p>
    <w:p w:rsidR="008935BB" w:rsidRPr="003E2DF3" w:rsidRDefault="003E2DF3" w:rsidP="003E2DF3">
      <w:pPr>
        <w:autoSpaceDE w:val="0"/>
        <w:autoSpaceDN w:val="0"/>
        <w:spacing w:after="0" w:line="230" w:lineRule="auto"/>
        <w:ind w:left="2166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Управление образования Кировградского </w:t>
      </w:r>
      <w:r w:rsidR="000F2273">
        <w:rPr>
          <w:rFonts w:ascii="Times New Roman" w:eastAsia="Times New Roman" w:hAnsi="Times New Roman"/>
          <w:color w:val="000000"/>
          <w:sz w:val="24"/>
          <w:lang w:val="ru-RU"/>
        </w:rPr>
        <w:t>муниципального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округа</w:t>
      </w:r>
    </w:p>
    <w:tbl>
      <w:tblPr>
        <w:tblpPr w:leftFromText="180" w:rightFromText="180" w:bottomFromText="160" w:vertAnchor="text" w:horzAnchor="margin" w:tblpXSpec="center" w:tblpY="1852"/>
        <w:tblW w:w="9563" w:type="dxa"/>
        <w:tblLook w:val="04A0" w:firstRow="1" w:lastRow="0" w:firstColumn="1" w:lastColumn="0" w:noHBand="0" w:noVBand="1"/>
      </w:tblPr>
      <w:tblGrid>
        <w:gridCol w:w="3367"/>
        <w:gridCol w:w="2020"/>
        <w:gridCol w:w="4176"/>
      </w:tblGrid>
      <w:tr w:rsidR="004657BC" w:rsidTr="004657BC">
        <w:trPr>
          <w:trHeight w:val="1731"/>
        </w:trPr>
        <w:tc>
          <w:tcPr>
            <w:tcW w:w="3367" w:type="dxa"/>
          </w:tcPr>
          <w:p w:rsidR="004657BC" w:rsidRDefault="004657BC" w:rsidP="004657BC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color w:val="000000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Cs w:val="28"/>
                <w:lang w:val="ru-RU"/>
              </w:rPr>
              <w:t>РАССМОТРЕНО</w:t>
            </w:r>
          </w:p>
          <w:p w:rsidR="004657BC" w:rsidRDefault="004657BC" w:rsidP="004657BC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Педагогическим советом</w:t>
            </w:r>
          </w:p>
          <w:p w:rsidR="004657BC" w:rsidRDefault="004657BC" w:rsidP="004657BC">
            <w:pPr>
              <w:autoSpaceDE w:val="0"/>
              <w:autoSpaceDN w:val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Протокол №12 от 20.06.2025г.</w:t>
            </w:r>
          </w:p>
          <w:p w:rsidR="004657BC" w:rsidRDefault="004657BC" w:rsidP="004657BC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20" w:type="dxa"/>
          </w:tcPr>
          <w:p w:rsidR="004657BC" w:rsidRDefault="004657BC" w:rsidP="004657BC">
            <w:pPr>
              <w:autoSpaceDE w:val="0"/>
              <w:autoSpaceDN w:val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76" w:type="dxa"/>
          </w:tcPr>
          <w:p w:rsidR="004657BC" w:rsidRDefault="004657BC" w:rsidP="004657BC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УТВЕРЖДЕНО</w:t>
            </w:r>
          </w:p>
          <w:p w:rsidR="004657BC" w:rsidRDefault="004657BC" w:rsidP="004657BC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директора МАОУ СОШ №1</w:t>
            </w:r>
          </w:p>
          <w:p w:rsidR="004657BC" w:rsidRDefault="004657BC" w:rsidP="004657BC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 № 62-О от 23.06.2025г.</w:t>
            </w:r>
          </w:p>
          <w:p w:rsidR="004657BC" w:rsidRDefault="004657BC" w:rsidP="004657BC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4657BC" w:rsidRPr="003E2DF3" w:rsidRDefault="004657BC">
      <w:pPr>
        <w:autoSpaceDE w:val="0"/>
        <w:autoSpaceDN w:val="0"/>
        <w:spacing w:before="670" w:after="1376" w:line="230" w:lineRule="auto"/>
        <w:ind w:right="4068"/>
        <w:jc w:val="right"/>
        <w:rPr>
          <w:lang w:val="ru-RU"/>
        </w:rPr>
      </w:pPr>
      <w:bookmarkStart w:id="0" w:name="_GoBack"/>
      <w:bookmarkEnd w:id="0"/>
    </w:p>
    <w:p w:rsidR="00562E77" w:rsidRPr="00562E77" w:rsidRDefault="003E2DF3" w:rsidP="00562E77">
      <w:pPr>
        <w:autoSpaceDE w:val="0"/>
        <w:autoSpaceDN w:val="0"/>
        <w:spacing w:before="1038" w:after="0" w:line="230" w:lineRule="auto"/>
        <w:ind w:right="3642"/>
        <w:jc w:val="right"/>
        <w:rPr>
          <w:lang w:val="ru-RU"/>
        </w:rPr>
      </w:pPr>
      <w:r w:rsidRPr="005029ED">
        <w:rPr>
          <w:rFonts w:ascii="Times New Roman" w:eastAsia="Times New Roman" w:hAnsi="Times New Roman"/>
          <w:b/>
          <w:color w:val="000000"/>
          <w:sz w:val="24"/>
          <w:lang w:val="ru-RU"/>
        </w:rPr>
        <w:t>РАБОЧАЯ ПРОГРАММА</w:t>
      </w:r>
    </w:p>
    <w:p w:rsidR="008935BB" w:rsidRPr="00562E77" w:rsidRDefault="003E2DF3">
      <w:pPr>
        <w:autoSpaceDE w:val="0"/>
        <w:autoSpaceDN w:val="0"/>
        <w:spacing w:before="166" w:after="0" w:line="230" w:lineRule="auto"/>
        <w:ind w:right="4014"/>
        <w:jc w:val="right"/>
        <w:rPr>
          <w:b/>
          <w:lang w:val="ru-RU"/>
        </w:rPr>
      </w:pPr>
      <w:r w:rsidRPr="00562E77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учебного предмета</w:t>
      </w:r>
    </w:p>
    <w:p w:rsidR="008935BB" w:rsidRPr="00562E77" w:rsidRDefault="003E2DF3">
      <w:pPr>
        <w:autoSpaceDE w:val="0"/>
        <w:autoSpaceDN w:val="0"/>
        <w:spacing w:before="70" w:after="0" w:line="230" w:lineRule="auto"/>
        <w:ind w:right="3442"/>
        <w:jc w:val="right"/>
        <w:rPr>
          <w:b/>
          <w:lang w:val="ru-RU"/>
        </w:rPr>
      </w:pPr>
      <w:r w:rsidRPr="00562E77">
        <w:rPr>
          <w:rFonts w:ascii="Times New Roman" w:eastAsia="Times New Roman" w:hAnsi="Times New Roman"/>
          <w:b/>
          <w:color w:val="000000"/>
          <w:sz w:val="24"/>
          <w:lang w:val="ru-RU"/>
        </w:rPr>
        <w:t>«Изобразительное искусство»</w:t>
      </w:r>
    </w:p>
    <w:p w:rsidR="008935BB" w:rsidRPr="005029ED" w:rsidRDefault="005029ED">
      <w:pPr>
        <w:autoSpaceDE w:val="0"/>
        <w:autoSpaceDN w:val="0"/>
        <w:spacing w:before="670" w:after="0" w:line="230" w:lineRule="auto"/>
        <w:ind w:right="2636"/>
        <w:jc w:val="right"/>
        <w:rPr>
          <w:lang w:val="ru-RU"/>
        </w:rPr>
      </w:pPr>
      <w:r w:rsidRPr="005029ED">
        <w:rPr>
          <w:rFonts w:ascii="Times New Roman" w:eastAsia="Times New Roman" w:hAnsi="Times New Roman"/>
          <w:color w:val="000000"/>
          <w:sz w:val="24"/>
          <w:lang w:val="ru-RU"/>
        </w:rPr>
        <w:t>для 5-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7</w:t>
      </w:r>
      <w:r w:rsidR="003E2DF3" w:rsidRPr="005029ED">
        <w:rPr>
          <w:rFonts w:ascii="Times New Roman" w:eastAsia="Times New Roman" w:hAnsi="Times New Roman"/>
          <w:color w:val="000000"/>
          <w:sz w:val="24"/>
          <w:lang w:val="ru-RU"/>
        </w:rPr>
        <w:t xml:space="preserve"> класса основного общего образования</w:t>
      </w:r>
    </w:p>
    <w:p w:rsidR="008935BB" w:rsidRPr="005029ED" w:rsidRDefault="005029ED">
      <w:pPr>
        <w:autoSpaceDE w:val="0"/>
        <w:autoSpaceDN w:val="0"/>
        <w:spacing w:before="72" w:after="0" w:line="230" w:lineRule="auto"/>
        <w:ind w:right="3612"/>
        <w:jc w:val="right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на 202</w:t>
      </w:r>
      <w:r w:rsidR="000F2273">
        <w:rPr>
          <w:rFonts w:ascii="Times New Roman" w:eastAsia="Times New Roman" w:hAnsi="Times New Roman"/>
          <w:color w:val="000000"/>
          <w:sz w:val="24"/>
          <w:lang w:val="ru-RU"/>
        </w:rPr>
        <w:t>5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-202</w:t>
      </w:r>
      <w:r w:rsidR="000F2273">
        <w:rPr>
          <w:rFonts w:ascii="Times New Roman" w:eastAsia="Times New Roman" w:hAnsi="Times New Roman"/>
          <w:color w:val="000000"/>
          <w:sz w:val="24"/>
          <w:lang w:val="ru-RU"/>
        </w:rPr>
        <w:t>6</w:t>
      </w:r>
      <w:r w:rsidR="003E2DF3" w:rsidRPr="005029ED">
        <w:rPr>
          <w:rFonts w:ascii="Times New Roman" w:eastAsia="Times New Roman" w:hAnsi="Times New Roman"/>
          <w:color w:val="000000"/>
          <w:sz w:val="24"/>
          <w:lang w:val="ru-RU"/>
        </w:rPr>
        <w:t xml:space="preserve">  учебный год</w:t>
      </w:r>
    </w:p>
    <w:p w:rsidR="008935BB" w:rsidRPr="005029ED" w:rsidRDefault="003E2DF3">
      <w:pPr>
        <w:autoSpaceDE w:val="0"/>
        <w:autoSpaceDN w:val="0"/>
        <w:spacing w:before="2112" w:after="0" w:line="230" w:lineRule="auto"/>
        <w:ind w:right="28"/>
        <w:jc w:val="right"/>
        <w:rPr>
          <w:lang w:val="ru-RU"/>
        </w:rPr>
      </w:pPr>
      <w:r w:rsidRPr="005029ED">
        <w:rPr>
          <w:rFonts w:ascii="Times New Roman" w:eastAsia="Times New Roman" w:hAnsi="Times New Roman"/>
          <w:color w:val="000000"/>
          <w:sz w:val="24"/>
          <w:lang w:val="ru-RU"/>
        </w:rPr>
        <w:t>Составитель: Бороздина Марина Анатольевна</w:t>
      </w:r>
    </w:p>
    <w:p w:rsidR="003E2DF3" w:rsidRDefault="003E2DF3" w:rsidP="003E2DF3">
      <w:pPr>
        <w:autoSpaceDE w:val="0"/>
        <w:autoSpaceDN w:val="0"/>
        <w:spacing w:before="70" w:after="0" w:line="230" w:lineRule="auto"/>
        <w:ind w:right="20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  <w:r w:rsidRPr="005029ED">
        <w:rPr>
          <w:rFonts w:ascii="Times New Roman" w:eastAsia="Times New Roman" w:hAnsi="Times New Roman"/>
          <w:color w:val="000000"/>
          <w:sz w:val="24"/>
          <w:lang w:val="ru-RU"/>
        </w:rPr>
        <w:t>учитель изо</w:t>
      </w:r>
      <w:r w:rsidR="006850D0">
        <w:rPr>
          <w:rFonts w:ascii="Times New Roman" w:eastAsia="Times New Roman" w:hAnsi="Times New Roman"/>
          <w:color w:val="000000"/>
          <w:sz w:val="24"/>
          <w:lang w:val="ru-RU"/>
        </w:rPr>
        <w:t>,</w:t>
      </w:r>
    </w:p>
    <w:p w:rsidR="006850D0" w:rsidRPr="005029ED" w:rsidRDefault="006850D0" w:rsidP="003E2DF3">
      <w:pPr>
        <w:autoSpaceDE w:val="0"/>
        <w:autoSpaceDN w:val="0"/>
        <w:spacing w:before="70" w:after="0" w:line="230" w:lineRule="auto"/>
        <w:ind w:right="20"/>
        <w:jc w:val="right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высшая категория</w:t>
      </w:r>
    </w:p>
    <w:p w:rsidR="003E2DF3" w:rsidRPr="005029ED" w:rsidRDefault="003E2DF3" w:rsidP="003E2DF3">
      <w:pPr>
        <w:rPr>
          <w:lang w:val="ru-RU"/>
        </w:rPr>
      </w:pPr>
    </w:p>
    <w:p w:rsidR="003E2DF3" w:rsidRPr="005029ED" w:rsidRDefault="003E2DF3" w:rsidP="003E2DF3">
      <w:pPr>
        <w:rPr>
          <w:lang w:val="ru-RU"/>
        </w:rPr>
      </w:pPr>
    </w:p>
    <w:p w:rsidR="003E2DF3" w:rsidRPr="005029ED" w:rsidRDefault="003E2DF3" w:rsidP="003E2DF3">
      <w:pPr>
        <w:autoSpaceDE w:val="0"/>
        <w:autoSpaceDN w:val="0"/>
        <w:spacing w:after="0" w:line="230" w:lineRule="auto"/>
        <w:ind w:right="3636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3E2DF3" w:rsidRDefault="003E2DF3" w:rsidP="003E2DF3">
      <w:pPr>
        <w:autoSpaceDE w:val="0"/>
        <w:autoSpaceDN w:val="0"/>
        <w:spacing w:after="0" w:line="230" w:lineRule="auto"/>
        <w:ind w:right="3636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8A46E2" w:rsidRDefault="008A46E2" w:rsidP="003E2DF3">
      <w:pPr>
        <w:autoSpaceDE w:val="0"/>
        <w:autoSpaceDN w:val="0"/>
        <w:spacing w:after="0" w:line="230" w:lineRule="auto"/>
        <w:ind w:right="3636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8A46E2" w:rsidRDefault="008A46E2" w:rsidP="003E2DF3">
      <w:pPr>
        <w:autoSpaceDE w:val="0"/>
        <w:autoSpaceDN w:val="0"/>
        <w:spacing w:after="0" w:line="230" w:lineRule="auto"/>
        <w:ind w:right="3636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8A46E2" w:rsidRDefault="008A46E2" w:rsidP="003E2DF3">
      <w:pPr>
        <w:autoSpaceDE w:val="0"/>
        <w:autoSpaceDN w:val="0"/>
        <w:spacing w:after="0" w:line="230" w:lineRule="auto"/>
        <w:ind w:right="3636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8A46E2" w:rsidRDefault="008A46E2" w:rsidP="003E2DF3">
      <w:pPr>
        <w:autoSpaceDE w:val="0"/>
        <w:autoSpaceDN w:val="0"/>
        <w:spacing w:after="0" w:line="230" w:lineRule="auto"/>
        <w:ind w:right="3636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8A46E2" w:rsidRPr="005029ED" w:rsidRDefault="008A46E2" w:rsidP="003E2DF3">
      <w:pPr>
        <w:autoSpaceDE w:val="0"/>
        <w:autoSpaceDN w:val="0"/>
        <w:spacing w:after="0" w:line="230" w:lineRule="auto"/>
        <w:ind w:right="3636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3E2DF3" w:rsidRPr="005029ED" w:rsidRDefault="000F2273" w:rsidP="003E2DF3">
      <w:pPr>
        <w:autoSpaceDE w:val="0"/>
        <w:autoSpaceDN w:val="0"/>
        <w:spacing w:after="0" w:line="230" w:lineRule="auto"/>
        <w:ind w:right="3636"/>
        <w:jc w:val="right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г. </w:t>
      </w:r>
      <w:r w:rsidR="005029ED">
        <w:rPr>
          <w:rFonts w:ascii="Times New Roman" w:eastAsia="Times New Roman" w:hAnsi="Times New Roman"/>
          <w:color w:val="000000"/>
          <w:sz w:val="24"/>
          <w:lang w:val="ru-RU"/>
        </w:rPr>
        <w:t>Кировград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,</w:t>
      </w:r>
      <w:r w:rsidR="005029ED">
        <w:rPr>
          <w:rFonts w:ascii="Times New Roman" w:eastAsia="Times New Roman" w:hAnsi="Times New Roman"/>
          <w:color w:val="000000"/>
          <w:sz w:val="24"/>
          <w:lang w:val="ru-RU"/>
        </w:rPr>
        <w:t xml:space="preserve"> 202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5</w:t>
      </w:r>
      <w:r w:rsidR="00562E77">
        <w:rPr>
          <w:rFonts w:ascii="Times New Roman" w:eastAsia="Times New Roman" w:hAnsi="Times New Roman"/>
          <w:color w:val="000000"/>
          <w:sz w:val="24"/>
          <w:lang w:val="ru-RU"/>
        </w:rPr>
        <w:t>г</w:t>
      </w:r>
    </w:p>
    <w:p w:rsidR="003E2DF3" w:rsidRPr="005029ED" w:rsidRDefault="003E2DF3" w:rsidP="003E2DF3">
      <w:pPr>
        <w:jc w:val="center"/>
        <w:rPr>
          <w:lang w:val="ru-RU"/>
        </w:rPr>
      </w:pPr>
    </w:p>
    <w:p w:rsidR="003E2DF3" w:rsidRPr="005029ED" w:rsidRDefault="003E2DF3">
      <w:pPr>
        <w:autoSpaceDE w:val="0"/>
        <w:autoSpaceDN w:val="0"/>
        <w:spacing w:after="78" w:line="220" w:lineRule="exact"/>
        <w:rPr>
          <w:lang w:val="ru-RU"/>
        </w:rPr>
      </w:pPr>
    </w:p>
    <w:p w:rsidR="008A46E2" w:rsidRDefault="008A46E2" w:rsidP="00A82910">
      <w:pPr>
        <w:autoSpaceDE w:val="0"/>
        <w:autoSpaceDN w:val="0"/>
        <w:spacing w:after="0" w:line="262" w:lineRule="auto"/>
        <w:ind w:right="1296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0F2273" w:rsidRDefault="003E2DF3" w:rsidP="000F2273">
      <w:pPr>
        <w:autoSpaceDE w:val="0"/>
        <w:autoSpaceDN w:val="0"/>
        <w:spacing w:after="0" w:line="262" w:lineRule="auto"/>
        <w:ind w:right="1296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8935BB" w:rsidRPr="003E2DF3" w:rsidRDefault="000F2273" w:rsidP="000F2273">
      <w:pPr>
        <w:autoSpaceDE w:val="0"/>
        <w:autoSpaceDN w:val="0"/>
        <w:spacing w:after="0" w:line="262" w:lineRule="auto"/>
        <w:ind w:right="51"/>
        <w:jc w:val="center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       </w:t>
      </w:r>
      <w:r w:rsidR="003E2DF3"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К МОДУЛЮ «ДЕКОРАТИВНО-ПРИКЛАДНОЕ И НАРОДНОЕ ИСКУССТВО»</w:t>
      </w:r>
    </w:p>
    <w:p w:rsidR="000F2273" w:rsidRDefault="003E2DF3" w:rsidP="000F2273">
      <w:pPr>
        <w:tabs>
          <w:tab w:val="left" w:pos="180"/>
        </w:tabs>
        <w:autoSpaceDE w:val="0"/>
        <w:autoSpaceDN w:val="0"/>
        <w:spacing w:after="0" w:line="262" w:lineRule="auto"/>
        <w:ind w:right="144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ОБЩАЯ ХАРАКТЕРИСТИКА МОДУЛЯ </w:t>
      </w:r>
    </w:p>
    <w:p w:rsidR="008935BB" w:rsidRPr="003E2DF3" w:rsidRDefault="003E2DF3" w:rsidP="000F2273">
      <w:pPr>
        <w:tabs>
          <w:tab w:val="left" w:pos="180"/>
        </w:tabs>
        <w:autoSpaceDE w:val="0"/>
        <w:autoSpaceDN w:val="0"/>
        <w:spacing w:after="0" w:line="262" w:lineRule="auto"/>
        <w:ind w:right="144" w:firstLine="567"/>
        <w:jc w:val="center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«ДЕКОРАТИВНО-ПРИКЛАДНОЕ И НАРОДНОЕ ИСКУССТВО»</w:t>
      </w:r>
    </w:p>
    <w:p w:rsidR="008935BB" w:rsidRPr="003E2DF3" w:rsidRDefault="003E2DF3" w:rsidP="000F2273">
      <w:pPr>
        <w:autoSpaceDE w:val="0"/>
        <w:autoSpaceDN w:val="0"/>
        <w:spacing w:before="190" w:after="0" w:line="281" w:lineRule="auto"/>
        <w:ind w:right="11" w:firstLine="567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Основная цель — развитие визуально-пространственного мышления учащихся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Искусство рассматривается как особая духовная сфера, концентрирующая в себе колоссальный эстетический, художественный и нравственный мировой опыт.</w:t>
      </w:r>
    </w:p>
    <w:p w:rsidR="008935BB" w:rsidRPr="003E2DF3" w:rsidRDefault="003E2DF3" w:rsidP="000F2273">
      <w:pPr>
        <w:autoSpaceDE w:val="0"/>
        <w:autoSpaceDN w:val="0"/>
        <w:spacing w:before="72" w:after="0"/>
        <w:ind w:right="11" w:firstLine="567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Изобразительное искусство как школьная дисциплина имеет интегративный характер, так как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</w:t>
      </w:r>
    </w:p>
    <w:p w:rsidR="008935BB" w:rsidRPr="003E2DF3" w:rsidRDefault="003E2DF3" w:rsidP="000F2273">
      <w:pPr>
        <w:tabs>
          <w:tab w:val="left" w:pos="180"/>
        </w:tabs>
        <w:autoSpaceDE w:val="0"/>
        <w:autoSpaceDN w:val="0"/>
        <w:spacing w:before="70" w:after="0" w:line="262" w:lineRule="auto"/>
        <w:ind w:right="11" w:firstLine="426"/>
        <w:jc w:val="both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Основные формы учебной деятельности — практическая художественно-творческая деятельность, зрительское восприятие произведений искусства и эстетическое наблюдение окружающего мира.</w:t>
      </w:r>
    </w:p>
    <w:p w:rsidR="008935BB" w:rsidRPr="003E2DF3" w:rsidRDefault="003E2DF3" w:rsidP="000F2273">
      <w:pPr>
        <w:autoSpaceDE w:val="0"/>
        <w:autoSpaceDN w:val="0"/>
        <w:spacing w:before="70" w:after="0" w:line="281" w:lineRule="auto"/>
        <w:ind w:right="11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Важнейшими задачами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своего Отечества,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8935BB" w:rsidRPr="003E2DF3" w:rsidRDefault="003E2DF3" w:rsidP="000F2273">
      <w:pPr>
        <w:autoSpaceDE w:val="0"/>
        <w:autoSpaceDN w:val="0"/>
        <w:spacing w:before="70" w:after="0" w:line="271" w:lineRule="auto"/>
        <w:ind w:right="11" w:firstLine="72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Программа направлена на достижение основного результата образования —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8935BB" w:rsidRPr="003E2DF3" w:rsidRDefault="003E2DF3" w:rsidP="000F2273">
      <w:pPr>
        <w:autoSpaceDE w:val="0"/>
        <w:autoSpaceDN w:val="0"/>
        <w:spacing w:before="70" w:after="0"/>
        <w:ind w:right="11" w:firstLine="72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ориентирована на психолого-возрастные особенности развития детей 11—15 лет, при этом содержание занятий может быть адаптировано с учётом индивидуальных качеств обучающихся как для детей, проявляющих выдающиеся способности, так и для детей-инвалидов и детей с ОВЗ.</w:t>
      </w:r>
    </w:p>
    <w:p w:rsidR="008935BB" w:rsidRPr="003E2DF3" w:rsidRDefault="003E2DF3" w:rsidP="000F2273">
      <w:pPr>
        <w:autoSpaceDE w:val="0"/>
        <w:autoSpaceDN w:val="0"/>
        <w:spacing w:before="70" w:after="0"/>
        <w:ind w:right="11" w:firstLine="72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Для оценки качества образования кроме личностных и метапредметных образовательных результатов выделены и описаны предметные результаты обучения. Их достижение определяется чётко поставленными учебными задачами по каждой теме, и они являются общеобразовательными требованиями.</w:t>
      </w:r>
    </w:p>
    <w:p w:rsidR="008935BB" w:rsidRPr="003E2DF3" w:rsidRDefault="003E2DF3" w:rsidP="000F2273">
      <w:pPr>
        <w:autoSpaceDE w:val="0"/>
        <w:autoSpaceDN w:val="0"/>
        <w:spacing w:before="72" w:after="0"/>
        <w:ind w:right="11" w:firstLine="72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 урочное время деятельность обучающихся организуется как в индивидуальной, так и в групповой форме. Каждому учащемуся необходим личный творческий опыт, но также необходимо сотворчество в команде – совместная коллективная художественная деятельность, которая предусмотрена тематическим планом и может иметь разные формы организации.</w:t>
      </w:r>
    </w:p>
    <w:p w:rsidR="008935BB" w:rsidRPr="003E2DF3" w:rsidRDefault="003E2DF3" w:rsidP="000F2273">
      <w:pPr>
        <w:autoSpaceDE w:val="0"/>
        <w:autoSpaceDN w:val="0"/>
        <w:spacing w:before="70" w:after="0" w:line="271" w:lineRule="auto"/>
        <w:ind w:right="11" w:firstLine="72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Учебный материал каждого модуля разделён на тематические блоки, которые могут быть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основанием для организации проектной деятельности, которая включает в себя как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исследовательскую, так и художественно-творческую деятельность, а также презентацию результата.</w:t>
      </w:r>
    </w:p>
    <w:p w:rsidR="008935BB" w:rsidRPr="003E2DF3" w:rsidRDefault="003E2DF3" w:rsidP="000F2273">
      <w:pPr>
        <w:autoSpaceDE w:val="0"/>
        <w:autoSpaceDN w:val="0"/>
        <w:spacing w:before="70" w:after="0" w:line="281" w:lineRule="auto"/>
        <w:ind w:right="11" w:firstLine="72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Однако необходимо различать и сочетать в учебном процессе историко-культурологическую, искусствоведческую исследовательскую работу учащихся и собственно художественную проектную деятельность, продуктом которой является созданное на основе композиционного поиска учебное художественное произведение (индивидуальное или коллективное, на плоскости или в объёме, макете).</w:t>
      </w:r>
    </w:p>
    <w:p w:rsidR="008935BB" w:rsidRPr="003E2DF3" w:rsidRDefault="000F2273" w:rsidP="000F2273">
      <w:pPr>
        <w:tabs>
          <w:tab w:val="left" w:pos="180"/>
        </w:tabs>
        <w:autoSpaceDE w:val="0"/>
        <w:autoSpaceDN w:val="0"/>
        <w:spacing w:before="70" w:after="0" w:line="262" w:lineRule="auto"/>
        <w:ind w:right="11"/>
        <w:jc w:val="both"/>
        <w:rPr>
          <w:lang w:val="ru-RU"/>
        </w:rPr>
      </w:pPr>
      <w:r>
        <w:rPr>
          <w:lang w:val="ru-RU"/>
        </w:rPr>
        <w:tab/>
      </w:r>
      <w:r w:rsidR="003E2DF3" w:rsidRPr="003E2DF3">
        <w:rPr>
          <w:lang w:val="ru-RU"/>
        </w:rPr>
        <w:tab/>
      </w:r>
      <w:r w:rsidR="003E2DF3"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Большое значение имеет связь с внеурочной деятельностью, активная социокультурная </w:t>
      </w:r>
      <w:r w:rsidR="003E2DF3" w:rsidRPr="003E2DF3">
        <w:rPr>
          <w:lang w:val="ru-RU"/>
        </w:rPr>
        <w:br/>
      </w:r>
      <w:r w:rsidR="003E2DF3" w:rsidRPr="003E2DF3">
        <w:rPr>
          <w:rFonts w:ascii="Times New Roman" w:eastAsia="Times New Roman" w:hAnsi="Times New Roman"/>
          <w:color w:val="000000"/>
          <w:sz w:val="24"/>
          <w:lang w:val="ru-RU"/>
        </w:rPr>
        <w:t>деятельность, в процессе которой обучающиеся участвуют в оформлении общешкольных событий и</w:t>
      </w:r>
    </w:p>
    <w:p w:rsidR="008935BB" w:rsidRPr="003E2DF3" w:rsidRDefault="008935BB" w:rsidP="000F2273">
      <w:pPr>
        <w:ind w:right="11"/>
        <w:jc w:val="both"/>
        <w:rPr>
          <w:lang w:val="ru-RU"/>
        </w:rPr>
        <w:sectPr w:rsidR="008935BB" w:rsidRPr="003E2DF3" w:rsidSect="000F2273">
          <w:pgSz w:w="11900" w:h="16840"/>
          <w:pgMar w:top="298" w:right="650" w:bottom="398" w:left="709" w:header="720" w:footer="720" w:gutter="0"/>
          <w:cols w:space="720" w:equalWidth="0">
            <w:col w:w="10541" w:space="0"/>
          </w:cols>
          <w:docGrid w:linePitch="360"/>
        </w:sectPr>
      </w:pPr>
    </w:p>
    <w:p w:rsidR="008935BB" w:rsidRPr="003E2DF3" w:rsidRDefault="008935BB" w:rsidP="000F2273">
      <w:pPr>
        <w:autoSpaceDE w:val="0"/>
        <w:autoSpaceDN w:val="0"/>
        <w:spacing w:after="66" w:line="220" w:lineRule="exact"/>
        <w:ind w:right="11"/>
        <w:jc w:val="both"/>
        <w:rPr>
          <w:lang w:val="ru-RU"/>
        </w:rPr>
      </w:pPr>
    </w:p>
    <w:p w:rsidR="008935BB" w:rsidRPr="003E2DF3" w:rsidRDefault="003E2DF3" w:rsidP="000F2273">
      <w:pPr>
        <w:autoSpaceDE w:val="0"/>
        <w:autoSpaceDN w:val="0"/>
        <w:spacing w:after="0" w:line="262" w:lineRule="auto"/>
        <w:ind w:right="11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праздников, в организации выставок детского художественного творчества, в конкурсах, а также смотрят памятники архитектуры, посещают художественные музеи.</w:t>
      </w:r>
    </w:p>
    <w:p w:rsidR="000F2273" w:rsidRDefault="003E2DF3" w:rsidP="000F2273">
      <w:pPr>
        <w:tabs>
          <w:tab w:val="left" w:pos="180"/>
        </w:tabs>
        <w:autoSpaceDE w:val="0"/>
        <w:autoSpaceDN w:val="0"/>
        <w:spacing w:before="190" w:after="0" w:line="262" w:lineRule="auto"/>
        <w:ind w:right="11"/>
        <w:jc w:val="both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ЦЕЛЬ ИЗУЧЕНИЯ МОДУЛЯ </w:t>
      </w:r>
    </w:p>
    <w:p w:rsidR="008935BB" w:rsidRPr="003E2DF3" w:rsidRDefault="003E2DF3" w:rsidP="000F2273">
      <w:pPr>
        <w:tabs>
          <w:tab w:val="left" w:pos="180"/>
        </w:tabs>
        <w:autoSpaceDE w:val="0"/>
        <w:autoSpaceDN w:val="0"/>
        <w:spacing w:before="190" w:after="0" w:line="262" w:lineRule="auto"/>
        <w:ind w:right="11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«ДЕКОРАТИВНО-ПРИКЛАДНОЕ И НАРОДНОЕ ИСКУССТВО»</w:t>
      </w:r>
    </w:p>
    <w:p w:rsidR="008935BB" w:rsidRPr="003E2DF3" w:rsidRDefault="003E2DF3" w:rsidP="000F2273">
      <w:pPr>
        <w:autoSpaceDE w:val="0"/>
        <w:autoSpaceDN w:val="0"/>
        <w:spacing w:before="190" w:after="0" w:line="271" w:lineRule="auto"/>
        <w:ind w:right="11" w:firstLine="72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Целью 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изучения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8935BB" w:rsidRPr="003E2DF3" w:rsidRDefault="003E2DF3" w:rsidP="000F2273">
      <w:pPr>
        <w:autoSpaceDE w:val="0"/>
        <w:autoSpaceDN w:val="0"/>
        <w:spacing w:before="70" w:after="0" w:line="281" w:lineRule="auto"/>
        <w:ind w:right="11" w:firstLine="72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объединяет в единую образовательную структуру художественно-творческую деятельность, восприятие произведений искусства и художественно-эстетическое освоение окружающей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действительности. Художественное развитие обучающихся осуществляется в процессе личного художественного творчества, в практической работе с разнообразными художественными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материалами.</w:t>
      </w:r>
    </w:p>
    <w:p w:rsidR="008935BB" w:rsidRPr="000F2273" w:rsidRDefault="003E2DF3" w:rsidP="0031431E">
      <w:pPr>
        <w:tabs>
          <w:tab w:val="left" w:pos="180"/>
        </w:tabs>
        <w:autoSpaceDE w:val="0"/>
        <w:autoSpaceDN w:val="0"/>
        <w:spacing w:before="190" w:after="0" w:line="290" w:lineRule="auto"/>
        <w:ind w:left="720" w:right="11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0F227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Задачами  </w:t>
      </w:r>
      <w:r w:rsidRPr="000F2273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модуля «Декоративно-прикладное и народное искусство» являются: </w:t>
      </w:r>
      <w:r w:rsidRPr="000F2273">
        <w:rPr>
          <w:lang w:val="ru-RU"/>
        </w:rPr>
        <w:br/>
      </w:r>
      <w:r w:rsidRPr="000F2273">
        <w:rPr>
          <w:lang w:val="ru-RU"/>
        </w:rPr>
        <w:tab/>
      </w:r>
      <w:r w:rsidR="000F2273">
        <w:rPr>
          <w:lang w:val="ru-RU"/>
        </w:rPr>
        <w:t>-</w:t>
      </w:r>
      <w:r w:rsidRPr="000F2273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 </w:t>
      </w:r>
      <w:r w:rsidRPr="000F2273">
        <w:rPr>
          <w:lang w:val="ru-RU"/>
        </w:rPr>
        <w:br/>
      </w:r>
      <w:r w:rsidRPr="000F2273">
        <w:rPr>
          <w:lang w:val="ru-RU"/>
        </w:rPr>
        <w:tab/>
      </w:r>
      <w:r w:rsidR="000F2273">
        <w:rPr>
          <w:lang w:val="ru-RU"/>
        </w:rPr>
        <w:t>-</w:t>
      </w:r>
      <w:r w:rsidRPr="000F2273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у обучающихся представлений об отечественной и мировой художественной культуре во всём многообразии её видов; </w:t>
      </w:r>
      <w:r w:rsidRPr="000F2273">
        <w:rPr>
          <w:lang w:val="ru-RU"/>
        </w:rPr>
        <w:br/>
      </w:r>
      <w:r w:rsidRPr="000F2273">
        <w:rPr>
          <w:lang w:val="ru-RU"/>
        </w:rPr>
        <w:tab/>
      </w:r>
      <w:r w:rsidR="000F2273">
        <w:rPr>
          <w:lang w:val="ru-RU"/>
        </w:rPr>
        <w:t>-</w:t>
      </w:r>
      <w:r w:rsidRPr="000F2273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у обучающихся навыков эстетического видения и преобразования мира; </w:t>
      </w:r>
      <w:r w:rsidRPr="000F2273">
        <w:rPr>
          <w:lang w:val="ru-RU"/>
        </w:rPr>
        <w:br/>
      </w:r>
      <w:r w:rsidRPr="000F2273">
        <w:rPr>
          <w:lang w:val="ru-RU"/>
        </w:rPr>
        <w:tab/>
      </w:r>
      <w:r w:rsidRPr="000F2273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(театре и кино) (вариативно); </w:t>
      </w:r>
      <w:r w:rsidRPr="000F2273">
        <w:rPr>
          <w:lang w:val="ru-RU"/>
        </w:rPr>
        <w:br/>
      </w:r>
      <w:r w:rsidRPr="000F2273">
        <w:rPr>
          <w:lang w:val="ru-RU"/>
        </w:rPr>
        <w:tab/>
      </w:r>
      <w:r w:rsidR="000F2273">
        <w:rPr>
          <w:lang w:val="ru-RU"/>
        </w:rPr>
        <w:t>-</w:t>
      </w:r>
      <w:r w:rsidRPr="000F2273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пространственного мышления и аналитических визуальных способностей; </w:t>
      </w:r>
      <w:r w:rsidRPr="000F2273">
        <w:rPr>
          <w:lang w:val="ru-RU"/>
        </w:rPr>
        <w:br/>
      </w:r>
      <w:r w:rsidRPr="000F2273">
        <w:rPr>
          <w:lang w:val="ru-RU"/>
        </w:rPr>
        <w:tab/>
      </w:r>
      <w:r w:rsidR="000F2273">
        <w:rPr>
          <w:lang w:val="ru-RU"/>
        </w:rPr>
        <w:t>-</w:t>
      </w:r>
      <w:r w:rsidRPr="000F2273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 </w:t>
      </w:r>
      <w:r w:rsidRPr="000F2273">
        <w:rPr>
          <w:lang w:val="ru-RU"/>
        </w:rPr>
        <w:br/>
      </w:r>
      <w:r w:rsidRPr="000F2273">
        <w:rPr>
          <w:lang w:val="ru-RU"/>
        </w:rPr>
        <w:tab/>
      </w:r>
      <w:r w:rsidR="000F2273">
        <w:rPr>
          <w:lang w:val="ru-RU"/>
        </w:rPr>
        <w:t>-</w:t>
      </w:r>
      <w:r w:rsidRPr="000F227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наблюдательности, ассоциативного мышления и творческого воображения; </w:t>
      </w:r>
      <w:r w:rsidRPr="000F2273">
        <w:rPr>
          <w:lang w:val="ru-RU"/>
        </w:rPr>
        <w:br/>
      </w:r>
      <w:r w:rsidRPr="000F2273">
        <w:rPr>
          <w:lang w:val="ru-RU"/>
        </w:rPr>
        <w:tab/>
      </w:r>
      <w:r w:rsidR="000F2273">
        <w:rPr>
          <w:lang w:val="ru-RU"/>
        </w:rPr>
        <w:t>-</w:t>
      </w:r>
      <w:r w:rsidRPr="000F2273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воспитание уважения и любви к цивилизационному наследию России через освоение отечественной художественной культуры; </w:t>
      </w:r>
      <w:r w:rsidRPr="000F2273">
        <w:rPr>
          <w:lang w:val="ru-RU"/>
        </w:rPr>
        <w:br/>
      </w:r>
      <w:r w:rsidRPr="000F2273">
        <w:rPr>
          <w:lang w:val="ru-RU"/>
        </w:rPr>
        <w:tab/>
      </w:r>
      <w:r w:rsidR="000F2273">
        <w:rPr>
          <w:lang w:val="ru-RU"/>
        </w:rPr>
        <w:t>-</w:t>
      </w:r>
      <w:r w:rsidRPr="000F2273">
        <w:rPr>
          <w:rFonts w:ascii="Times New Roman" w:eastAsia="Times New Roman" w:hAnsi="Times New Roman"/>
          <w:color w:val="000000"/>
          <w:sz w:val="24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8935BB" w:rsidRPr="003E2DF3" w:rsidRDefault="003E2DF3" w:rsidP="0031431E">
      <w:pPr>
        <w:autoSpaceDE w:val="0"/>
        <w:autoSpaceDN w:val="0"/>
        <w:spacing w:before="190" w:after="0"/>
        <w:ind w:left="180" w:right="11"/>
        <w:jc w:val="center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МЕСТО МОДУЛЯ «ДЕКОРАТИВНО-ПРИКЛАДНОЕ И НАРОДНОЕ ИСКУССТВО» В УЧЕБНОМ ПЛАНЕ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Модуль «Декоративно-прикладное и народное искусство» изучается 1 час в неделю, общий объем составляет 34 часа.</w:t>
      </w:r>
    </w:p>
    <w:p w:rsidR="008935BB" w:rsidRPr="003E2DF3" w:rsidRDefault="008935BB" w:rsidP="000F2273">
      <w:pPr>
        <w:ind w:right="11"/>
        <w:jc w:val="both"/>
        <w:rPr>
          <w:lang w:val="ru-RU"/>
        </w:rPr>
        <w:sectPr w:rsidR="008935BB" w:rsidRPr="003E2DF3" w:rsidSect="000F2273">
          <w:pgSz w:w="11900" w:h="16840"/>
          <w:pgMar w:top="286" w:right="670" w:bottom="1440" w:left="709" w:header="720" w:footer="720" w:gutter="0"/>
          <w:cols w:space="720" w:equalWidth="0">
            <w:col w:w="10541" w:space="0"/>
          </w:cols>
          <w:docGrid w:linePitch="360"/>
        </w:sectPr>
      </w:pPr>
    </w:p>
    <w:p w:rsidR="008935BB" w:rsidRPr="003E2DF3" w:rsidRDefault="008935BB" w:rsidP="000F2273">
      <w:pPr>
        <w:autoSpaceDE w:val="0"/>
        <w:autoSpaceDN w:val="0"/>
        <w:spacing w:after="78" w:line="220" w:lineRule="exact"/>
        <w:ind w:right="11"/>
        <w:jc w:val="both"/>
        <w:rPr>
          <w:lang w:val="ru-RU"/>
        </w:rPr>
      </w:pPr>
    </w:p>
    <w:p w:rsidR="008935BB" w:rsidRPr="003E2DF3" w:rsidRDefault="003E2DF3" w:rsidP="0031431E">
      <w:pPr>
        <w:autoSpaceDE w:val="0"/>
        <w:autoSpaceDN w:val="0"/>
        <w:spacing w:after="0" w:line="230" w:lineRule="auto"/>
        <w:ind w:right="11"/>
        <w:jc w:val="center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СОДЕРЖАНИЕ МОДУЛЯ «ДЕКОРАТИВНО-ПРИКЛАДНОЕ И НАРОДНОЕ ИСКУССТВО»</w:t>
      </w:r>
    </w:p>
    <w:p w:rsidR="0031431E" w:rsidRDefault="003E2DF3" w:rsidP="0031431E">
      <w:pPr>
        <w:autoSpaceDE w:val="0"/>
        <w:autoSpaceDN w:val="0"/>
        <w:spacing w:before="346" w:after="0" w:line="262" w:lineRule="auto"/>
        <w:ind w:left="180" w:right="11"/>
        <w:rPr>
          <w:rFonts w:ascii="Times New Roman" w:eastAsia="Times New Roman" w:hAnsi="Times New Roman"/>
          <w:b/>
          <w:i/>
          <w:color w:val="000000"/>
          <w:sz w:val="24"/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Общие сведения о декоративно-прикладном искусстве </w:t>
      </w:r>
    </w:p>
    <w:p w:rsidR="008935BB" w:rsidRPr="003E2DF3" w:rsidRDefault="003E2DF3" w:rsidP="0031431E">
      <w:pPr>
        <w:autoSpaceDE w:val="0"/>
        <w:autoSpaceDN w:val="0"/>
        <w:spacing w:before="346" w:after="0" w:line="262" w:lineRule="auto"/>
        <w:ind w:left="180" w:right="11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Декоративно-прикладное искусство и его виды.</w:t>
      </w:r>
    </w:p>
    <w:p w:rsidR="008935BB" w:rsidRPr="003E2DF3" w:rsidRDefault="003E2DF3" w:rsidP="0031431E">
      <w:pPr>
        <w:autoSpaceDE w:val="0"/>
        <w:autoSpaceDN w:val="0"/>
        <w:spacing w:before="70" w:after="0" w:line="230" w:lineRule="auto"/>
        <w:ind w:left="180" w:right="11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Декоративно-прикладное искусство и предметная среда жизни людей.</w:t>
      </w:r>
    </w:p>
    <w:p w:rsidR="008935BB" w:rsidRPr="003E2DF3" w:rsidRDefault="003E2DF3" w:rsidP="0031431E">
      <w:pPr>
        <w:autoSpaceDE w:val="0"/>
        <w:autoSpaceDN w:val="0"/>
        <w:spacing w:before="190" w:after="0" w:line="262" w:lineRule="auto"/>
        <w:ind w:left="180" w:right="11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Древние корни народного искусства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Истоки образного языка декоративно-прикладного искусства.</w:t>
      </w:r>
    </w:p>
    <w:p w:rsidR="008935BB" w:rsidRPr="003E2DF3" w:rsidRDefault="003E2DF3" w:rsidP="0031431E">
      <w:pPr>
        <w:autoSpaceDE w:val="0"/>
        <w:autoSpaceDN w:val="0"/>
        <w:spacing w:before="70" w:after="0" w:line="230" w:lineRule="auto"/>
        <w:ind w:left="180" w:right="11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Традиционные образы народного (крестьянского) прикладного искусства.</w:t>
      </w:r>
    </w:p>
    <w:p w:rsidR="008935BB" w:rsidRPr="003E2DF3" w:rsidRDefault="003E2DF3" w:rsidP="0031431E">
      <w:pPr>
        <w:autoSpaceDE w:val="0"/>
        <w:autoSpaceDN w:val="0"/>
        <w:spacing w:before="70" w:after="0" w:line="230" w:lineRule="auto"/>
        <w:ind w:left="180" w:right="11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Связь народного искусства с природой, бытом, трудом, верованиями и эпосом.</w:t>
      </w:r>
    </w:p>
    <w:p w:rsidR="008935BB" w:rsidRPr="003E2DF3" w:rsidRDefault="003E2DF3" w:rsidP="0031431E">
      <w:pPr>
        <w:tabs>
          <w:tab w:val="left" w:pos="180"/>
        </w:tabs>
        <w:autoSpaceDE w:val="0"/>
        <w:autoSpaceDN w:val="0"/>
        <w:spacing w:before="72" w:after="0" w:line="262" w:lineRule="auto"/>
        <w:ind w:right="11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Роль природных материалов в строительстве и изготовлении предметов быта, их значение в </w:t>
      </w:r>
      <w:r w:rsid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характере труда и жизненного уклада.</w:t>
      </w:r>
    </w:p>
    <w:p w:rsidR="008935BB" w:rsidRPr="003E2DF3" w:rsidRDefault="003E2DF3" w:rsidP="0031431E">
      <w:pPr>
        <w:autoSpaceDE w:val="0"/>
        <w:autoSpaceDN w:val="0"/>
        <w:spacing w:before="72" w:after="0" w:line="230" w:lineRule="auto"/>
        <w:ind w:left="180" w:right="11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Образно-символический язык народного прикладного искусства.</w:t>
      </w:r>
    </w:p>
    <w:p w:rsidR="008935BB" w:rsidRPr="003E2DF3" w:rsidRDefault="003E2DF3" w:rsidP="0031431E">
      <w:pPr>
        <w:autoSpaceDE w:val="0"/>
        <w:autoSpaceDN w:val="0"/>
        <w:spacing w:before="70" w:after="0" w:line="230" w:lineRule="auto"/>
        <w:ind w:left="180" w:right="11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Знаки-символы традиционного крестьянского прикладного искусства.</w:t>
      </w:r>
    </w:p>
    <w:p w:rsidR="008935BB" w:rsidRPr="003E2DF3" w:rsidRDefault="003E2DF3" w:rsidP="0031431E">
      <w:pPr>
        <w:autoSpaceDE w:val="0"/>
        <w:autoSpaceDN w:val="0"/>
        <w:spacing w:before="70" w:after="0" w:line="230" w:lineRule="auto"/>
        <w:ind w:left="180" w:right="11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Выполнение рисунков на темы древних узоров деревянной резьбы, росписи по дереву, вышивки.</w:t>
      </w:r>
    </w:p>
    <w:p w:rsidR="008935BB" w:rsidRPr="003E2DF3" w:rsidRDefault="0031431E" w:rsidP="0031431E">
      <w:pPr>
        <w:autoSpaceDE w:val="0"/>
        <w:autoSpaceDN w:val="0"/>
        <w:spacing w:before="70" w:after="0" w:line="230" w:lineRule="auto"/>
        <w:ind w:right="11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  </w:t>
      </w:r>
      <w:r w:rsidR="003E2DF3" w:rsidRPr="003E2DF3">
        <w:rPr>
          <w:rFonts w:ascii="Times New Roman" w:eastAsia="Times New Roman" w:hAnsi="Times New Roman"/>
          <w:color w:val="000000"/>
          <w:sz w:val="24"/>
          <w:lang w:val="ru-RU"/>
        </w:rPr>
        <w:t>Освоение навыков декоративного обобщения в процессе практической творческой работы.</w:t>
      </w:r>
    </w:p>
    <w:p w:rsidR="008935BB" w:rsidRPr="003E2DF3" w:rsidRDefault="003E2DF3" w:rsidP="0031431E">
      <w:pPr>
        <w:tabs>
          <w:tab w:val="left" w:pos="180"/>
        </w:tabs>
        <w:autoSpaceDE w:val="0"/>
        <w:autoSpaceDN w:val="0"/>
        <w:spacing w:before="190" w:after="0" w:line="271" w:lineRule="auto"/>
        <w:ind w:right="11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Убранство русской избы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="0031431E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Конструкция избы, единство красоты и пользы — функционального и символического — в её постройке и украшении.</w:t>
      </w:r>
    </w:p>
    <w:p w:rsidR="008935BB" w:rsidRPr="003E2DF3" w:rsidRDefault="003E2DF3" w:rsidP="0031431E">
      <w:pPr>
        <w:tabs>
          <w:tab w:val="left" w:pos="180"/>
        </w:tabs>
        <w:autoSpaceDE w:val="0"/>
        <w:autoSpaceDN w:val="0"/>
        <w:spacing w:before="70" w:after="0" w:line="262" w:lineRule="auto"/>
        <w:ind w:right="11"/>
        <w:rPr>
          <w:lang w:val="ru-RU"/>
        </w:rPr>
      </w:pPr>
      <w:r w:rsidRPr="003E2DF3">
        <w:rPr>
          <w:lang w:val="ru-RU"/>
        </w:rPr>
        <w:tab/>
      </w:r>
      <w:r w:rsidR="0031431E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8935BB" w:rsidRPr="003E2DF3" w:rsidRDefault="003E2DF3" w:rsidP="0031431E">
      <w:pPr>
        <w:autoSpaceDE w:val="0"/>
        <w:autoSpaceDN w:val="0"/>
        <w:spacing w:before="70" w:after="0" w:line="230" w:lineRule="auto"/>
        <w:ind w:left="180" w:right="11" w:firstLine="54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Выполнение рисунков — эскизов орнаментального декора крестьянского дома.</w:t>
      </w:r>
    </w:p>
    <w:p w:rsidR="008935BB" w:rsidRPr="003E2DF3" w:rsidRDefault="003E2DF3" w:rsidP="0031431E">
      <w:pPr>
        <w:autoSpaceDE w:val="0"/>
        <w:autoSpaceDN w:val="0"/>
        <w:spacing w:before="70" w:after="0" w:line="230" w:lineRule="auto"/>
        <w:ind w:left="180" w:right="11" w:firstLine="54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Устройство внутреннего пространства крестьянского дома. Декоративные элементы жилой среды.</w:t>
      </w:r>
    </w:p>
    <w:p w:rsidR="008935BB" w:rsidRPr="003E2DF3" w:rsidRDefault="003E2DF3" w:rsidP="0031431E">
      <w:pPr>
        <w:autoSpaceDE w:val="0"/>
        <w:autoSpaceDN w:val="0"/>
        <w:spacing w:before="70" w:after="0" w:line="271" w:lineRule="auto"/>
        <w:ind w:right="11" w:firstLine="72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8935BB" w:rsidRPr="003E2DF3" w:rsidRDefault="003E2DF3" w:rsidP="0031431E">
      <w:pPr>
        <w:tabs>
          <w:tab w:val="left" w:pos="180"/>
        </w:tabs>
        <w:autoSpaceDE w:val="0"/>
        <w:autoSpaceDN w:val="0"/>
        <w:spacing w:before="70" w:after="0" w:line="262" w:lineRule="auto"/>
        <w:ind w:right="11"/>
        <w:rPr>
          <w:lang w:val="ru-RU"/>
        </w:rPr>
      </w:pPr>
      <w:r w:rsidRPr="003E2DF3">
        <w:rPr>
          <w:lang w:val="ru-RU"/>
        </w:rPr>
        <w:tab/>
      </w:r>
      <w:r w:rsidR="0031431E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8935BB" w:rsidRPr="003E2DF3" w:rsidRDefault="003E2DF3" w:rsidP="0031431E">
      <w:pPr>
        <w:autoSpaceDE w:val="0"/>
        <w:autoSpaceDN w:val="0"/>
        <w:spacing w:before="190" w:after="0" w:line="262" w:lineRule="auto"/>
        <w:ind w:left="720" w:right="11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Народный праздничный костюм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Образный строй народного праздничного костюма — женского и мужского.</w:t>
      </w:r>
    </w:p>
    <w:p w:rsidR="008935BB" w:rsidRPr="003E2DF3" w:rsidRDefault="0031431E" w:rsidP="0031431E">
      <w:pPr>
        <w:tabs>
          <w:tab w:val="left" w:pos="180"/>
        </w:tabs>
        <w:autoSpaceDE w:val="0"/>
        <w:autoSpaceDN w:val="0"/>
        <w:spacing w:before="70" w:after="0" w:line="262" w:lineRule="auto"/>
        <w:ind w:right="11"/>
        <w:rPr>
          <w:lang w:val="ru-RU"/>
        </w:rPr>
      </w:pPr>
      <w:r>
        <w:rPr>
          <w:lang w:val="ru-RU"/>
        </w:rPr>
        <w:tab/>
      </w:r>
      <w:r w:rsidR="003E2DF3" w:rsidRPr="003E2DF3">
        <w:rPr>
          <w:lang w:val="ru-RU"/>
        </w:rPr>
        <w:tab/>
      </w:r>
      <w:r w:rsidR="003E2DF3" w:rsidRPr="003E2DF3">
        <w:rPr>
          <w:rFonts w:ascii="Times New Roman" w:eastAsia="Times New Roman" w:hAnsi="Times New Roman"/>
          <w:color w:val="000000"/>
          <w:sz w:val="24"/>
          <w:lang w:val="ru-RU"/>
        </w:rPr>
        <w:t>Традиционная конструкция русского женского костюма — северорусский (сарафан) и южнорусский (понёва) варианты.</w:t>
      </w:r>
    </w:p>
    <w:p w:rsidR="0031431E" w:rsidRDefault="003E2DF3" w:rsidP="0031431E">
      <w:pPr>
        <w:tabs>
          <w:tab w:val="left" w:pos="180"/>
        </w:tabs>
        <w:autoSpaceDE w:val="0"/>
        <w:autoSpaceDN w:val="0"/>
        <w:spacing w:before="72" w:after="0" w:line="281" w:lineRule="auto"/>
        <w:ind w:right="11"/>
        <w:rPr>
          <w:lang w:val="ru-RU"/>
        </w:rPr>
      </w:pPr>
      <w:r w:rsidRPr="003E2DF3">
        <w:rPr>
          <w:lang w:val="ru-RU"/>
        </w:rPr>
        <w:tab/>
      </w:r>
      <w:r w:rsidR="0031431E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Разнообразие форм и украшений народного праздничного костюма для различных регионов страны. </w:t>
      </w:r>
      <w:r w:rsidRPr="003E2DF3">
        <w:rPr>
          <w:lang w:val="ru-RU"/>
        </w:rPr>
        <w:tab/>
      </w:r>
    </w:p>
    <w:p w:rsidR="008935BB" w:rsidRPr="003E2DF3" w:rsidRDefault="0031431E" w:rsidP="0031431E">
      <w:pPr>
        <w:tabs>
          <w:tab w:val="left" w:pos="180"/>
        </w:tabs>
        <w:autoSpaceDE w:val="0"/>
        <w:autoSpaceDN w:val="0"/>
        <w:spacing w:before="72" w:after="0" w:line="281" w:lineRule="auto"/>
        <w:ind w:right="11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 w:rsidR="003E2DF3"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</w:t>
      </w:r>
      <w:r w:rsidR="003E2DF3" w:rsidRPr="003E2DF3">
        <w:rPr>
          <w:lang w:val="ru-RU"/>
        </w:rPr>
        <w:br/>
      </w:r>
      <w:r w:rsidR="003E2DF3" w:rsidRPr="003E2DF3">
        <w:rPr>
          <w:rFonts w:ascii="Times New Roman" w:eastAsia="Times New Roman" w:hAnsi="Times New Roman"/>
          <w:color w:val="000000"/>
          <w:sz w:val="24"/>
          <w:lang w:val="ru-RU"/>
        </w:rPr>
        <w:t>текстильных промыслов в разных регионах страны.</w:t>
      </w:r>
    </w:p>
    <w:p w:rsidR="008935BB" w:rsidRPr="003E2DF3" w:rsidRDefault="003E2DF3" w:rsidP="0031431E">
      <w:pPr>
        <w:tabs>
          <w:tab w:val="left" w:pos="180"/>
        </w:tabs>
        <w:autoSpaceDE w:val="0"/>
        <w:autoSpaceDN w:val="0"/>
        <w:spacing w:before="70" w:after="0" w:line="262" w:lineRule="auto"/>
        <w:ind w:right="11"/>
        <w:rPr>
          <w:lang w:val="ru-RU"/>
        </w:rPr>
      </w:pPr>
      <w:r w:rsidRPr="003E2DF3">
        <w:rPr>
          <w:lang w:val="ru-RU"/>
        </w:rPr>
        <w:tab/>
      </w:r>
      <w:r w:rsidR="0031431E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Выполнение рисунков традиционных праздничных костюмов, выражение в форме, цветовом решении, орнаментике кос​тюма черт национального своеобразия.</w:t>
      </w:r>
    </w:p>
    <w:p w:rsidR="008935BB" w:rsidRPr="003E2DF3" w:rsidRDefault="003E2DF3" w:rsidP="0031431E">
      <w:pPr>
        <w:autoSpaceDE w:val="0"/>
        <w:autoSpaceDN w:val="0"/>
        <w:spacing w:before="70" w:after="0" w:line="230" w:lineRule="auto"/>
        <w:ind w:left="180" w:right="11" w:firstLine="54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Народные праздники и праздничные обряды как синтез всех видов народного творчества.</w:t>
      </w:r>
    </w:p>
    <w:p w:rsidR="008935BB" w:rsidRPr="003E2DF3" w:rsidRDefault="003E2DF3" w:rsidP="0031431E">
      <w:pPr>
        <w:tabs>
          <w:tab w:val="left" w:pos="180"/>
        </w:tabs>
        <w:autoSpaceDE w:val="0"/>
        <w:autoSpaceDN w:val="0"/>
        <w:spacing w:before="70" w:after="0" w:line="262" w:lineRule="auto"/>
        <w:ind w:right="11"/>
        <w:rPr>
          <w:lang w:val="ru-RU"/>
        </w:rPr>
      </w:pPr>
      <w:r w:rsidRPr="003E2DF3">
        <w:rPr>
          <w:lang w:val="ru-RU"/>
        </w:rPr>
        <w:tab/>
      </w:r>
      <w:r w:rsidR="0031431E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8935BB" w:rsidRPr="003E2DF3" w:rsidRDefault="003E2DF3" w:rsidP="0031431E">
      <w:pPr>
        <w:tabs>
          <w:tab w:val="left" w:pos="180"/>
        </w:tabs>
        <w:autoSpaceDE w:val="0"/>
        <w:autoSpaceDN w:val="0"/>
        <w:spacing w:before="190" w:after="0" w:line="271" w:lineRule="auto"/>
        <w:ind w:right="11"/>
        <w:rPr>
          <w:lang w:val="ru-RU"/>
        </w:rPr>
      </w:pPr>
      <w:r w:rsidRPr="003E2DF3">
        <w:rPr>
          <w:lang w:val="ru-RU"/>
        </w:rPr>
        <w:lastRenderedPageBreak/>
        <w:tab/>
      </w:r>
      <w:r w:rsidR="0031431E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Народные художественные промыслы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="0031431E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31431E" w:rsidRPr="00A5102B" w:rsidRDefault="003E2DF3" w:rsidP="0031431E">
      <w:pPr>
        <w:autoSpaceDE w:val="0"/>
        <w:autoSpaceDN w:val="0"/>
        <w:spacing w:before="70" w:after="0" w:line="230" w:lineRule="auto"/>
        <w:ind w:right="11" w:firstLine="720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eastAsia="Times New Roman" w:hAnsi="Times New Roman" w:cs="Times New Roman"/>
          <w:color w:val="000000"/>
          <w:sz w:val="24"/>
          <w:lang w:val="ru-RU"/>
        </w:rPr>
        <w:t>Многообразие видов традиционных ремёсел и происхождение художественных промыслов народов</w:t>
      </w:r>
      <w:r w:rsidR="0031431E" w:rsidRPr="00A5102B">
        <w:rPr>
          <w:rFonts w:ascii="Times New Roman" w:hAnsi="Times New Roman" w:cs="Times New Roman"/>
          <w:lang w:val="ru-RU"/>
        </w:rPr>
        <w:t xml:space="preserve"> России.</w:t>
      </w:r>
    </w:p>
    <w:p w:rsidR="0031431E" w:rsidRPr="00A5102B" w:rsidRDefault="0031431E" w:rsidP="0031431E">
      <w:pPr>
        <w:ind w:right="11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ab/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 и др.).</w:t>
      </w:r>
    </w:p>
    <w:p w:rsidR="0031431E" w:rsidRPr="00A5102B" w:rsidRDefault="0031431E" w:rsidP="0031431E">
      <w:pPr>
        <w:ind w:right="11" w:firstLine="720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 w:rsidR="0031431E" w:rsidRPr="00A5102B" w:rsidRDefault="0031431E" w:rsidP="0031431E">
      <w:pPr>
        <w:ind w:right="11" w:firstLine="720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>Создание эскиза игрушки по мотивам избранного промысла.</w:t>
      </w:r>
    </w:p>
    <w:p w:rsidR="0031431E" w:rsidRPr="00A5102B" w:rsidRDefault="0031431E" w:rsidP="0031431E">
      <w:pPr>
        <w:ind w:right="11" w:firstLine="720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>Роспись по дереву. Хохлома. Краткие сведения по истории хохломского промысла. Травный узор,«травка» —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31431E" w:rsidRPr="00A5102B" w:rsidRDefault="0031431E" w:rsidP="0031431E">
      <w:pPr>
        <w:ind w:right="11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ab/>
        <w:t>Городецкая роспись по дереву. Краткие сведения по истории. Традиционные образы городецкой росписи предметов быта. Птица и конь — традиционные мотивы орнаментальных композиций.</w:t>
      </w:r>
    </w:p>
    <w:p w:rsidR="0031431E" w:rsidRPr="00A5102B" w:rsidRDefault="0031431E" w:rsidP="0031431E">
      <w:pPr>
        <w:ind w:right="11" w:firstLine="720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 xml:space="preserve">Сюжетные мотивы, основные приёмы и композиционные особенности городецкой росписи. </w:t>
      </w:r>
      <w:r w:rsidRPr="00A5102B">
        <w:rPr>
          <w:rFonts w:ascii="Times New Roman" w:hAnsi="Times New Roman" w:cs="Times New Roman"/>
          <w:lang w:val="ru-RU"/>
        </w:rPr>
        <w:tab/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31431E" w:rsidRPr="00A5102B" w:rsidRDefault="0031431E" w:rsidP="0031431E">
      <w:pPr>
        <w:ind w:right="11" w:firstLine="720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>Роспись по металлу. Жостово.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31431E" w:rsidRPr="00A5102B" w:rsidRDefault="0031431E" w:rsidP="0031431E">
      <w:pPr>
        <w:ind w:right="11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ab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31431E" w:rsidRPr="00A5102B" w:rsidRDefault="0031431E" w:rsidP="0031431E">
      <w:pPr>
        <w:ind w:right="11" w:firstLine="720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>Искусство лаковой живописи: Палех, Федоскино, Холуй, Мстёра —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31431E" w:rsidRPr="00A5102B" w:rsidRDefault="0031431E" w:rsidP="0031431E">
      <w:pPr>
        <w:ind w:right="11" w:firstLine="720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>Мир сказок и легенд, примет и оберегов в творчестве мастеров художественных промыслов.</w:t>
      </w:r>
    </w:p>
    <w:p w:rsidR="0031431E" w:rsidRPr="00A5102B" w:rsidRDefault="0031431E" w:rsidP="0031431E">
      <w:pPr>
        <w:ind w:right="11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ab/>
        <w:t>Отражение в изделиях народных промыслов многообразия исторических, духовных и культурных традиций.</w:t>
      </w:r>
    </w:p>
    <w:p w:rsidR="0031431E" w:rsidRPr="00A5102B" w:rsidRDefault="0031431E" w:rsidP="0031431E">
      <w:pPr>
        <w:ind w:right="11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ab/>
        <w:t>Народные художественные ремёсла и промыслы — материальные и духовные ценности, неотъемлемая часть культурного наследия России.</w:t>
      </w:r>
    </w:p>
    <w:p w:rsidR="0031431E" w:rsidRPr="00A5102B" w:rsidRDefault="0031431E" w:rsidP="0031431E">
      <w:pPr>
        <w:ind w:right="11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>Декоративно-прикладное искусство в культуре разных эпох и народов Роль декоративно-прикладного искусства в культуре древних цивилизаций.</w:t>
      </w:r>
    </w:p>
    <w:p w:rsidR="0031431E" w:rsidRPr="00A5102B" w:rsidRDefault="0031431E" w:rsidP="0031431E">
      <w:pPr>
        <w:ind w:right="11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ab/>
        <w:t>Отражение в декоре мировоззрения эпохи, организации общества, традиций быта и ремесла, уклада жизни людей.</w:t>
      </w:r>
    </w:p>
    <w:p w:rsidR="0031431E" w:rsidRPr="00A5102B" w:rsidRDefault="0031431E" w:rsidP="0031431E">
      <w:pPr>
        <w:ind w:right="11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ab/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31431E" w:rsidRPr="00A5102B" w:rsidRDefault="0031431E" w:rsidP="0031431E">
      <w:pPr>
        <w:ind w:right="11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</w:t>
      </w:r>
    </w:p>
    <w:p w:rsidR="0031431E" w:rsidRPr="00A5102B" w:rsidRDefault="0031431E" w:rsidP="0031431E">
      <w:pPr>
        <w:ind w:right="11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ab/>
        <w:t>Украшение жизненного пространства: построений, интерьеров, предметов быта — в культуре разных эпох.</w:t>
      </w:r>
    </w:p>
    <w:p w:rsidR="0031431E" w:rsidRPr="00A5102B" w:rsidRDefault="0031431E" w:rsidP="0031431E">
      <w:pPr>
        <w:ind w:right="11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lastRenderedPageBreak/>
        <w:tab/>
        <w:t xml:space="preserve">Декоративно-прикладное искусство в жизни современного человека </w:t>
      </w:r>
    </w:p>
    <w:p w:rsidR="0031431E" w:rsidRPr="00A5102B" w:rsidRDefault="0031431E" w:rsidP="0031431E">
      <w:pPr>
        <w:ind w:right="11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ab/>
        <w:t xml:space="preserve">Многообразие материалов и техник современного декоративно-прикладного искусства </w:t>
      </w:r>
    </w:p>
    <w:p w:rsidR="0031431E" w:rsidRPr="00A5102B" w:rsidRDefault="0031431E" w:rsidP="0031431E">
      <w:pPr>
        <w:ind w:right="11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 xml:space="preserve">(художественная керамика, стекло, металл, гобелен, роспись по ткани, моделирование одежды). </w:t>
      </w:r>
      <w:r w:rsidRPr="00A5102B">
        <w:rPr>
          <w:rFonts w:ascii="Times New Roman" w:hAnsi="Times New Roman" w:cs="Times New Roman"/>
          <w:lang w:val="ru-RU"/>
        </w:rPr>
        <w:tab/>
        <w:t xml:space="preserve">Символический знак в современной жизни: эмблема, логотип, указующий или декоративный знак. </w:t>
      </w:r>
      <w:r w:rsidRPr="00A5102B">
        <w:rPr>
          <w:rFonts w:ascii="Times New Roman" w:hAnsi="Times New Roman" w:cs="Times New Roman"/>
          <w:lang w:val="ru-RU"/>
        </w:rPr>
        <w:tab/>
        <w:t>Государственная символика и традиции геральдики.</w:t>
      </w:r>
    </w:p>
    <w:p w:rsidR="0031431E" w:rsidRPr="00A5102B" w:rsidRDefault="0031431E" w:rsidP="0031431E">
      <w:pPr>
        <w:ind w:right="11" w:firstLine="720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>Декоративные украшения предметов нашего быта и одежды.</w:t>
      </w:r>
    </w:p>
    <w:p w:rsidR="0031431E" w:rsidRPr="00A5102B" w:rsidRDefault="0031431E" w:rsidP="0031431E">
      <w:pPr>
        <w:ind w:right="11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ab/>
        <w:t>Значение украшений в проявлении образа человека, его характера, самопонимания, установок и намерений.</w:t>
      </w:r>
    </w:p>
    <w:p w:rsidR="0031431E" w:rsidRPr="00A5102B" w:rsidRDefault="0031431E" w:rsidP="0031431E">
      <w:pPr>
        <w:ind w:right="11" w:firstLine="720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>Декор на улицах и декор помещений.</w:t>
      </w:r>
    </w:p>
    <w:p w:rsidR="0031431E" w:rsidRPr="00A5102B" w:rsidRDefault="0031431E" w:rsidP="0031431E">
      <w:pPr>
        <w:ind w:right="11" w:firstLine="720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>Декор праздничный и повседневный.</w:t>
      </w:r>
    </w:p>
    <w:p w:rsidR="008935BB" w:rsidRPr="00A5102B" w:rsidRDefault="0031431E" w:rsidP="0031431E">
      <w:pPr>
        <w:ind w:right="11" w:firstLine="720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>Праздничное оформление школы.</w:t>
      </w:r>
    </w:p>
    <w:p w:rsidR="0031431E" w:rsidRDefault="0031431E" w:rsidP="0031431E">
      <w:pPr>
        <w:ind w:right="11" w:firstLine="720"/>
        <w:rPr>
          <w:lang w:val="ru-RU"/>
        </w:rPr>
      </w:pPr>
    </w:p>
    <w:p w:rsidR="00A5102B" w:rsidRDefault="0031431E" w:rsidP="0031431E">
      <w:pPr>
        <w:autoSpaceDE w:val="0"/>
        <w:autoSpaceDN w:val="0"/>
        <w:spacing w:after="0" w:line="262" w:lineRule="auto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ПЛАНИРУЕМЫЕ РЕЗУЛЬТАТЫ ОСВОЕНИЯ МОДУЛЯ </w:t>
      </w:r>
    </w:p>
    <w:p w:rsidR="00A5102B" w:rsidRDefault="0031431E" w:rsidP="0031431E">
      <w:pPr>
        <w:autoSpaceDE w:val="0"/>
        <w:autoSpaceDN w:val="0"/>
        <w:spacing w:after="0" w:line="262" w:lineRule="auto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«ДЕКОРАТИВНО-ПРИКЛАДНОЕ И НАРОДНОЕ ИСКУССТВО» </w:t>
      </w:r>
    </w:p>
    <w:p w:rsidR="0031431E" w:rsidRPr="003E2DF3" w:rsidRDefault="0031431E" w:rsidP="0031431E">
      <w:pPr>
        <w:autoSpaceDE w:val="0"/>
        <w:autoSpaceDN w:val="0"/>
        <w:spacing w:after="0" w:line="262" w:lineRule="auto"/>
        <w:jc w:val="center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НА УРОВНЕ ОСНОВНОГО ОБЩЕГО ОБРАЗОВАНИЯ</w:t>
      </w:r>
    </w:p>
    <w:p w:rsidR="0031431E" w:rsidRPr="003E2DF3" w:rsidRDefault="00A5102B" w:rsidP="00A5102B">
      <w:pPr>
        <w:tabs>
          <w:tab w:val="left" w:pos="180"/>
        </w:tabs>
        <w:autoSpaceDE w:val="0"/>
        <w:autoSpaceDN w:val="0"/>
        <w:spacing w:before="346" w:after="0" w:line="271" w:lineRule="auto"/>
        <w:ind w:right="288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                                             </w:t>
      </w:r>
      <w:r w:rsidR="0031431E"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ЛИЧНОСТНЫЕ РЕЗУЛЬТАТЫ </w:t>
      </w:r>
      <w:r w:rsidR="0031431E" w:rsidRPr="003E2DF3">
        <w:rPr>
          <w:lang w:val="ru-RU"/>
        </w:rPr>
        <w:br/>
      </w:r>
      <w:r w:rsidR="0031431E" w:rsidRPr="003E2DF3">
        <w:rPr>
          <w:lang w:val="ru-RU"/>
        </w:rPr>
        <w:tab/>
      </w:r>
      <w:r w:rsidR="0031431E">
        <w:rPr>
          <w:lang w:val="ru-RU"/>
        </w:rPr>
        <w:tab/>
      </w:r>
      <w:r w:rsidR="0031431E" w:rsidRPr="003E2DF3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рабочей программы основного общего образования по модулю достигаются в единстве учебной и воспитательной деятельности.</w:t>
      </w:r>
    </w:p>
    <w:p w:rsidR="0031431E" w:rsidRPr="003E2DF3" w:rsidRDefault="0031431E" w:rsidP="0031431E">
      <w:pPr>
        <w:autoSpaceDE w:val="0"/>
        <w:autoSpaceDN w:val="0"/>
        <w:spacing w:before="70" w:after="0" w:line="271" w:lineRule="auto"/>
        <w:ind w:firstLine="72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 центре программы по модулю в соответствии с ФГОС общего образования находится личностное развитие обучающихся, приобщение обучающихся к российским традиционным духовным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ценностям, социализация личности.</w:t>
      </w:r>
    </w:p>
    <w:p w:rsidR="0031431E" w:rsidRPr="003E2DF3" w:rsidRDefault="0031431E" w:rsidP="0031431E">
      <w:pPr>
        <w:autoSpaceDE w:val="0"/>
        <w:autoSpaceDN w:val="0"/>
        <w:spacing w:before="70" w:after="0" w:line="281" w:lineRule="auto"/>
        <w:ind w:firstLine="72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Программа призвана обеспечить достижение учащимися личностных результатов, указанных во ФГОС: формирование у обучающихся основ российской идентичности; ценностные установки и социально значимые качества личности; духовно-нравственное развитие обучающихся и отношение школьников к культуре; мотивацию к познанию и обучению, готовность к саморазвитию и активному участию в социально значимой ​деятельности.</w:t>
      </w:r>
    </w:p>
    <w:p w:rsidR="0031431E" w:rsidRPr="003E2DF3" w:rsidRDefault="00A5102B" w:rsidP="0031431E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    </w:t>
      </w:r>
      <w:r w:rsidR="0031431E"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1. Патриотическое воспитание </w:t>
      </w:r>
      <w:r w:rsidR="0031431E" w:rsidRPr="003E2DF3">
        <w:rPr>
          <w:lang w:val="ru-RU"/>
        </w:rPr>
        <w:br/>
      </w:r>
      <w:r>
        <w:rPr>
          <w:lang w:val="ru-RU"/>
        </w:rPr>
        <w:tab/>
      </w:r>
      <w:r w:rsidR="0031431E" w:rsidRPr="003E2DF3">
        <w:rPr>
          <w:lang w:val="ru-RU"/>
        </w:rPr>
        <w:tab/>
      </w:r>
      <w:r w:rsidR="0031431E"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Осуществляется через освоение школьниками содержания традиций, истории и современного развития отечественной культуры, выраженной в её архитектуре, народном, прикладном и </w:t>
      </w:r>
      <w:r w:rsidR="0031431E" w:rsidRPr="003E2DF3">
        <w:rPr>
          <w:lang w:val="ru-RU"/>
        </w:rPr>
        <w:br/>
      </w:r>
      <w:r w:rsidR="0031431E" w:rsidRPr="003E2DF3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изобразительном искусстве. Воспитание патриотизма в процессе освоения особенностей и красоты отечественной ​духовной жизни, выраженной в произведениях искусства, ​посвящённых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</w:t>
      </w:r>
    </w:p>
    <w:p w:rsidR="0031431E" w:rsidRPr="003E2DF3" w:rsidRDefault="0031431E" w:rsidP="00A5102B">
      <w:pPr>
        <w:autoSpaceDE w:val="0"/>
        <w:autoSpaceDN w:val="0"/>
        <w:spacing w:before="70" w:after="0" w:line="271" w:lineRule="auto"/>
        <w:ind w:right="864" w:firstLine="72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Урок искусства воспитывает патриотизм не в декларативной форме, а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31431E" w:rsidRPr="003E2DF3" w:rsidRDefault="0031431E" w:rsidP="0031431E">
      <w:pPr>
        <w:tabs>
          <w:tab w:val="left" w:pos="180"/>
        </w:tabs>
        <w:autoSpaceDE w:val="0"/>
        <w:autoSpaceDN w:val="0"/>
        <w:spacing w:before="190" w:after="0"/>
        <w:ind w:right="14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2. Гражданское воспитание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="00A5102B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Программа по изобразительному искусству направлена на активное приобщение обучающихся к ценностям мировой и отечественной культуры. При этом реализуются задачи социализации и гражданского воспитания школьника. Формируется чувство личной причастности к жизни общества.</w:t>
      </w:r>
    </w:p>
    <w:p w:rsidR="0031431E" w:rsidRPr="003E2DF3" w:rsidRDefault="0031431E" w:rsidP="00A5102B">
      <w:pPr>
        <w:autoSpaceDE w:val="0"/>
        <w:autoSpaceDN w:val="0"/>
        <w:spacing w:before="70" w:after="0" w:line="283" w:lineRule="auto"/>
        <w:ind w:right="288" w:firstLine="72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Искусство рассматривается как особый язык, развивающий коммуникативные умения. В рамках предмета «Изобразительное искусство» происходит изучение художественной культуры и мировой истории искусства, углубляются интернациональные чувства обучающихся.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</w:t>
      </w:r>
    </w:p>
    <w:p w:rsidR="0031431E" w:rsidRPr="003E2DF3" w:rsidRDefault="0031431E" w:rsidP="0031431E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3. Духовно-нравственное воспитание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="00A5102B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школьного предмета. Учебные задания направлены на развитие внутреннего мира учащегося и воспитание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ориентационная и коммуникативная деятельность на занятиях по изобразительному искусству способствует освоению базовых ценностей — формированию отношения к миру, жизни, человеку, семье, труду, культуре как духовному богатству общества и важному условию ощущения человеком</w:t>
      </w:r>
    </w:p>
    <w:p w:rsidR="0031431E" w:rsidRPr="0031431E" w:rsidRDefault="0031431E" w:rsidP="0031431E">
      <w:pPr>
        <w:jc w:val="both"/>
        <w:rPr>
          <w:lang w:val="ru-RU"/>
        </w:rPr>
      </w:pPr>
      <w:r w:rsidRPr="0031431E">
        <w:rPr>
          <w:lang w:val="ru-RU"/>
        </w:rPr>
        <w:t>полноты проживаемой жизни.</w:t>
      </w:r>
    </w:p>
    <w:p w:rsidR="0031431E" w:rsidRPr="0031431E" w:rsidRDefault="0031431E" w:rsidP="0031431E">
      <w:pPr>
        <w:jc w:val="both"/>
        <w:rPr>
          <w:rFonts w:ascii="Times New Roman" w:hAnsi="Times New Roman" w:cs="Times New Roman"/>
          <w:b/>
          <w:bCs/>
          <w:i/>
          <w:iCs/>
          <w:lang w:val="ru-RU"/>
        </w:rPr>
      </w:pPr>
      <w:r w:rsidRPr="0031431E">
        <w:rPr>
          <w:b/>
          <w:bCs/>
          <w:i/>
          <w:iCs/>
          <w:lang w:val="ru-RU"/>
        </w:rPr>
        <w:tab/>
      </w:r>
      <w:r w:rsidRPr="0031431E">
        <w:rPr>
          <w:rFonts w:ascii="Times New Roman" w:hAnsi="Times New Roman" w:cs="Times New Roman"/>
          <w:b/>
          <w:bCs/>
          <w:i/>
          <w:iCs/>
          <w:lang w:val="ru-RU"/>
        </w:rPr>
        <w:t xml:space="preserve">4. Эстетическое воспитание </w:t>
      </w:r>
    </w:p>
    <w:p w:rsidR="0031431E" w:rsidRPr="0031431E" w:rsidRDefault="0031431E" w:rsidP="0031431E">
      <w:pPr>
        <w:jc w:val="both"/>
        <w:rPr>
          <w:rFonts w:ascii="Times New Roman" w:hAnsi="Times New Roman" w:cs="Times New Roman"/>
          <w:lang w:val="ru-RU"/>
        </w:rPr>
      </w:pPr>
      <w:r w:rsidRPr="0031431E">
        <w:rPr>
          <w:rFonts w:ascii="Times New Roman" w:hAnsi="Times New Roman" w:cs="Times New Roman"/>
          <w:lang w:val="ru-RU"/>
        </w:rPr>
        <w:tab/>
        <w:t>Эстетическое (от греч. aisthetikos — чувствующий, чувственный) —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школьников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31431E" w:rsidRPr="0031431E" w:rsidRDefault="0031431E" w:rsidP="0031431E">
      <w:pPr>
        <w:jc w:val="both"/>
        <w:rPr>
          <w:rFonts w:ascii="Times New Roman" w:hAnsi="Times New Roman" w:cs="Times New Roman"/>
          <w:b/>
          <w:bCs/>
          <w:i/>
          <w:iCs/>
          <w:lang w:val="ru-RU"/>
        </w:rPr>
      </w:pPr>
      <w:r w:rsidRPr="0031431E">
        <w:rPr>
          <w:rFonts w:ascii="Times New Roman" w:hAnsi="Times New Roman" w:cs="Times New Roman"/>
          <w:lang w:val="ru-RU"/>
        </w:rPr>
        <w:tab/>
      </w:r>
      <w:r w:rsidRPr="0031431E">
        <w:rPr>
          <w:rFonts w:ascii="Times New Roman" w:hAnsi="Times New Roman" w:cs="Times New Roman"/>
          <w:b/>
          <w:bCs/>
          <w:i/>
          <w:iCs/>
          <w:lang w:val="ru-RU"/>
        </w:rPr>
        <w:t xml:space="preserve">5. Ценности познавательной деятельности </w:t>
      </w:r>
    </w:p>
    <w:p w:rsidR="0031431E" w:rsidRPr="0031431E" w:rsidRDefault="0031431E" w:rsidP="0031431E">
      <w:pPr>
        <w:jc w:val="both"/>
        <w:rPr>
          <w:rFonts w:ascii="Times New Roman" w:hAnsi="Times New Roman" w:cs="Times New Roman"/>
          <w:lang w:val="ru-RU"/>
        </w:rPr>
      </w:pPr>
      <w:r w:rsidRPr="0031431E">
        <w:rPr>
          <w:rFonts w:ascii="Times New Roman" w:hAnsi="Times New Roman" w:cs="Times New Roman"/>
          <w:lang w:val="ru-RU"/>
        </w:rPr>
        <w:tab/>
        <w:t xml:space="preserve">В процессе художественной деятельности на занятиях изобразительным искусством ставятся задачи воспитания наблюдательности — умений активно, т. е.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</w:t>
      </w:r>
    </w:p>
    <w:p w:rsidR="0031431E" w:rsidRPr="0031431E" w:rsidRDefault="0031431E" w:rsidP="0031431E">
      <w:pPr>
        <w:jc w:val="both"/>
        <w:rPr>
          <w:rFonts w:ascii="Times New Roman" w:hAnsi="Times New Roman" w:cs="Times New Roman"/>
          <w:lang w:val="ru-RU"/>
        </w:rPr>
      </w:pPr>
      <w:r w:rsidRPr="0031431E">
        <w:rPr>
          <w:rFonts w:ascii="Times New Roman" w:hAnsi="Times New Roman" w:cs="Times New Roman"/>
          <w:lang w:val="ru-RU"/>
        </w:rPr>
        <w:t>изобразительного искусства и при выполнении заданий культурно-исторической направленности.</w:t>
      </w:r>
    </w:p>
    <w:p w:rsidR="0031431E" w:rsidRPr="0031431E" w:rsidRDefault="0031431E" w:rsidP="0031431E">
      <w:pPr>
        <w:jc w:val="both"/>
        <w:rPr>
          <w:rFonts w:ascii="Times New Roman" w:hAnsi="Times New Roman" w:cs="Times New Roman"/>
          <w:b/>
          <w:bCs/>
          <w:i/>
          <w:iCs/>
          <w:lang w:val="ru-RU"/>
        </w:rPr>
      </w:pPr>
      <w:r w:rsidRPr="0031431E">
        <w:rPr>
          <w:rFonts w:ascii="Times New Roman" w:hAnsi="Times New Roman" w:cs="Times New Roman"/>
          <w:lang w:val="ru-RU"/>
        </w:rPr>
        <w:tab/>
      </w:r>
      <w:r w:rsidRPr="0031431E">
        <w:rPr>
          <w:rFonts w:ascii="Times New Roman" w:hAnsi="Times New Roman" w:cs="Times New Roman"/>
          <w:b/>
          <w:bCs/>
          <w:i/>
          <w:iCs/>
          <w:lang w:val="ru-RU"/>
        </w:rPr>
        <w:t xml:space="preserve">6. Экологическое воспитание </w:t>
      </w:r>
    </w:p>
    <w:p w:rsidR="0031431E" w:rsidRPr="0031431E" w:rsidRDefault="0031431E" w:rsidP="0031431E">
      <w:pPr>
        <w:jc w:val="both"/>
        <w:rPr>
          <w:rFonts w:ascii="Times New Roman" w:hAnsi="Times New Roman" w:cs="Times New Roman"/>
          <w:lang w:val="ru-RU"/>
        </w:rPr>
      </w:pPr>
      <w:r w:rsidRPr="0031431E">
        <w:rPr>
          <w:rFonts w:ascii="Times New Roman" w:hAnsi="Times New Roman" w:cs="Times New Roman"/>
          <w:lang w:val="ru-RU"/>
        </w:rPr>
        <w:tab/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31431E" w:rsidRPr="0031431E" w:rsidRDefault="0031431E" w:rsidP="0031431E">
      <w:pPr>
        <w:jc w:val="both"/>
        <w:rPr>
          <w:rFonts w:ascii="Times New Roman" w:hAnsi="Times New Roman" w:cs="Times New Roman"/>
          <w:b/>
          <w:bCs/>
          <w:i/>
          <w:iCs/>
          <w:lang w:val="ru-RU"/>
        </w:rPr>
      </w:pPr>
      <w:r w:rsidRPr="0031431E">
        <w:rPr>
          <w:rFonts w:ascii="Times New Roman" w:hAnsi="Times New Roman" w:cs="Times New Roman"/>
          <w:lang w:val="ru-RU"/>
        </w:rPr>
        <w:tab/>
      </w:r>
      <w:r w:rsidRPr="0031431E">
        <w:rPr>
          <w:rFonts w:ascii="Times New Roman" w:hAnsi="Times New Roman" w:cs="Times New Roman"/>
          <w:b/>
          <w:bCs/>
          <w:i/>
          <w:iCs/>
          <w:lang w:val="ru-RU"/>
        </w:rPr>
        <w:t xml:space="preserve">7. Трудовое воспитание </w:t>
      </w:r>
    </w:p>
    <w:p w:rsidR="0031431E" w:rsidRPr="0031431E" w:rsidRDefault="0031431E" w:rsidP="0031431E">
      <w:pPr>
        <w:jc w:val="both"/>
        <w:rPr>
          <w:rFonts w:ascii="Times New Roman" w:hAnsi="Times New Roman" w:cs="Times New Roman"/>
          <w:lang w:val="ru-RU"/>
        </w:rPr>
      </w:pPr>
      <w:r w:rsidRPr="0031431E">
        <w:rPr>
          <w:rFonts w:ascii="Times New Roman" w:hAnsi="Times New Roman" w:cs="Times New Roman"/>
          <w:lang w:val="ru-RU"/>
        </w:rPr>
        <w:tab/>
        <w:t xml:space="preserve"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</w:t>
      </w:r>
      <w:r w:rsidRPr="0031431E">
        <w:rPr>
          <w:rFonts w:ascii="Times New Roman" w:hAnsi="Times New Roman" w:cs="Times New Roman"/>
          <w:lang w:val="ru-RU"/>
        </w:rPr>
        <w:lastRenderedPageBreak/>
        <w:t>также умения сотрудничества, коллективной трудовой работы, работы в команде — обязательные требования к определённым заданиям программы.</w:t>
      </w:r>
    </w:p>
    <w:p w:rsidR="0031431E" w:rsidRPr="0031431E" w:rsidRDefault="0031431E" w:rsidP="0031431E">
      <w:pPr>
        <w:jc w:val="both"/>
        <w:rPr>
          <w:rFonts w:ascii="Times New Roman" w:hAnsi="Times New Roman" w:cs="Times New Roman"/>
          <w:b/>
          <w:bCs/>
          <w:i/>
          <w:iCs/>
          <w:lang w:val="ru-RU"/>
        </w:rPr>
      </w:pPr>
      <w:r w:rsidRPr="0031431E">
        <w:rPr>
          <w:rFonts w:ascii="Times New Roman" w:hAnsi="Times New Roman" w:cs="Times New Roman"/>
          <w:lang w:val="ru-RU"/>
        </w:rPr>
        <w:tab/>
      </w:r>
      <w:r w:rsidRPr="0031431E">
        <w:rPr>
          <w:rFonts w:ascii="Times New Roman" w:hAnsi="Times New Roman" w:cs="Times New Roman"/>
          <w:b/>
          <w:bCs/>
          <w:i/>
          <w:iCs/>
          <w:lang w:val="ru-RU"/>
        </w:rPr>
        <w:t xml:space="preserve">8. Воспитывающая предметно-эстетическая среда </w:t>
      </w:r>
    </w:p>
    <w:p w:rsidR="0031431E" w:rsidRDefault="0031431E" w:rsidP="0031431E">
      <w:pPr>
        <w:jc w:val="both"/>
        <w:rPr>
          <w:rFonts w:ascii="Times New Roman" w:hAnsi="Times New Roman" w:cs="Times New Roman"/>
          <w:lang w:val="ru-RU"/>
        </w:rPr>
      </w:pPr>
      <w:r w:rsidRPr="0031431E">
        <w:rPr>
          <w:rFonts w:ascii="Times New Roman" w:hAnsi="Times New Roman" w:cs="Times New Roman"/>
          <w:lang w:val="ru-RU"/>
        </w:rPr>
        <w:tab/>
        <w:t>В процессе художественно-эстетического воспитания обучающихся имеет значение организация пространственной среды школы. При этом школьники должны быть активными участниками (а не только потребителями) её создания и оформления пространства в соответствии с задачами 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школы, оказывает активное воспитательное воздействие и влияет на формирование позитивных ценностных ориентаций и восприятие жизни школьниками.</w:t>
      </w:r>
    </w:p>
    <w:p w:rsidR="0031431E" w:rsidRDefault="0031431E" w:rsidP="0031431E">
      <w:pPr>
        <w:jc w:val="both"/>
        <w:rPr>
          <w:rFonts w:ascii="Times New Roman" w:hAnsi="Times New Roman" w:cs="Times New Roman"/>
          <w:lang w:val="ru-RU"/>
        </w:rPr>
      </w:pPr>
    </w:p>
    <w:p w:rsidR="0031431E" w:rsidRDefault="0031431E" w:rsidP="0031431E">
      <w:pPr>
        <w:tabs>
          <w:tab w:val="left" w:pos="180"/>
        </w:tabs>
        <w:autoSpaceDE w:val="0"/>
        <w:autoSpaceDN w:val="0"/>
        <w:spacing w:before="190" w:after="0" w:line="271" w:lineRule="auto"/>
        <w:ind w:right="288"/>
        <w:jc w:val="center"/>
        <w:rPr>
          <w:rFonts w:ascii="Times New Roman" w:eastAsia="Times New Roman" w:hAnsi="Times New Roman"/>
          <w:color w:val="000000"/>
          <w:sz w:val="24"/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МЕТАПРЕДМЕТНЫЕ РЕЗУЛЬТАТЫ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Метапредметные результаты освоения основной образовательной программы, формируемые при изучении модуля:</w:t>
      </w:r>
    </w:p>
    <w:p w:rsidR="00A5102B" w:rsidRPr="00A5102B" w:rsidRDefault="0031431E" w:rsidP="00A5102B">
      <w:pPr>
        <w:pStyle w:val="ae"/>
        <w:autoSpaceDE w:val="0"/>
        <w:autoSpaceDN w:val="0"/>
        <w:spacing w:after="0" w:line="286" w:lineRule="auto"/>
        <w:ind w:left="900" w:right="576"/>
        <w:rPr>
          <w:lang w:val="ru-RU"/>
        </w:rPr>
      </w:pPr>
      <w:r w:rsidRPr="0031431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Овладение универсальными познавательными действиями </w:t>
      </w:r>
    </w:p>
    <w:p w:rsidR="0031431E" w:rsidRPr="0031431E" w:rsidRDefault="0031431E" w:rsidP="00A5102B">
      <w:pPr>
        <w:pStyle w:val="ae"/>
        <w:numPr>
          <w:ilvl w:val="0"/>
          <w:numId w:val="15"/>
        </w:numPr>
        <w:autoSpaceDE w:val="0"/>
        <w:autoSpaceDN w:val="0"/>
        <w:spacing w:after="0" w:line="286" w:lineRule="auto"/>
        <w:ind w:right="576"/>
        <w:rPr>
          <w:lang w:val="ru-RU"/>
        </w:rPr>
      </w:pPr>
      <w:r w:rsidRPr="0031431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Формирование пространственных представлений и сенсорных способностей: </w:t>
      </w:r>
      <w:r w:rsidRPr="0031431E">
        <w:rPr>
          <w:lang w:val="ru-RU"/>
        </w:rPr>
        <w:br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предметные и пространственные объекты по заданным основаниям; </w:t>
      </w:r>
      <w:r w:rsidRPr="0031431E">
        <w:rPr>
          <w:lang w:val="ru-RU"/>
        </w:rPr>
        <w:br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форму предмета, конструкции; </w:t>
      </w:r>
      <w:r w:rsidRPr="0031431E">
        <w:rPr>
          <w:lang w:val="ru-RU"/>
        </w:rPr>
        <w:br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положение предметной формы в пространстве; </w:t>
      </w:r>
      <w:r w:rsidRPr="0031431E">
        <w:rPr>
          <w:lang w:val="ru-RU"/>
        </w:rPr>
        <w:br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обобщать форму составной конструкции; </w:t>
      </w:r>
      <w:r w:rsidRPr="0031431E">
        <w:rPr>
          <w:lang w:val="ru-RU"/>
        </w:rPr>
        <w:br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структуру предмета, конструкции, пространства, зрительного образа; </w:t>
      </w:r>
      <w:r w:rsidRPr="0031431E">
        <w:rPr>
          <w:lang w:val="ru-RU"/>
        </w:rPr>
        <w:br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структурировать предметно-пространственные явления; </w:t>
      </w:r>
      <w:r w:rsidRPr="0031431E">
        <w:rPr>
          <w:lang w:val="ru-RU"/>
        </w:rPr>
        <w:br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>сопоставлять пропорциональное соотношение частей внутри целого и предметов между собой; абстрагировать образ реальности в построении плоской или пространственной композиции.</w:t>
      </w:r>
    </w:p>
    <w:p w:rsidR="0031431E" w:rsidRPr="0031431E" w:rsidRDefault="0031431E" w:rsidP="0031431E">
      <w:pPr>
        <w:pStyle w:val="ae"/>
        <w:numPr>
          <w:ilvl w:val="0"/>
          <w:numId w:val="15"/>
        </w:numPr>
        <w:tabs>
          <w:tab w:val="left" w:pos="180"/>
        </w:tabs>
        <w:autoSpaceDE w:val="0"/>
        <w:autoSpaceDN w:val="0"/>
        <w:spacing w:before="72" w:after="0" w:line="286" w:lineRule="auto"/>
        <w:rPr>
          <w:lang w:val="ru-RU"/>
        </w:rPr>
      </w:pPr>
      <w:r w:rsidRPr="0031431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Базовые логические и исследовательские действия: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и характеризовать существенные признаки явлений художественной культуры;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сопоставлять, анализировать, сравнивать и оценивать с позиций эстетических категорий явления искусства и действительности;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произведения искусства по видам и, соответственно, по назначению в жизни людей;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ставить и использовать вопросы как исследовательский инструмент познания;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вести исследовательскую работу по сбору информационного материала по установленной или выбранной теме;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31431E" w:rsidRPr="0031431E" w:rsidRDefault="0031431E" w:rsidP="0031431E">
      <w:pPr>
        <w:pStyle w:val="ae"/>
        <w:numPr>
          <w:ilvl w:val="0"/>
          <w:numId w:val="15"/>
        </w:numPr>
        <w:tabs>
          <w:tab w:val="left" w:pos="180"/>
        </w:tabs>
        <w:autoSpaceDE w:val="0"/>
        <w:autoSpaceDN w:val="0"/>
        <w:spacing w:before="70" w:after="0" w:line="286" w:lineRule="auto"/>
        <w:ind w:right="576"/>
        <w:rPr>
          <w:lang w:val="ru-RU"/>
        </w:rPr>
      </w:pPr>
      <w:r w:rsidRPr="0031431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Работа с информацией: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электронные образовательные ресурсы;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работать с электронными учебными пособиями и учебниками;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31431E" w:rsidRPr="0031431E" w:rsidRDefault="0031431E" w:rsidP="00A5102B">
      <w:pPr>
        <w:pStyle w:val="ae"/>
        <w:tabs>
          <w:tab w:val="left" w:pos="180"/>
        </w:tabs>
        <w:autoSpaceDE w:val="0"/>
        <w:autoSpaceDN w:val="0"/>
        <w:spacing w:before="190" w:after="0" w:line="288" w:lineRule="auto"/>
        <w:ind w:left="900"/>
        <w:rPr>
          <w:lang w:val="ru-RU"/>
        </w:rPr>
      </w:pPr>
      <w:r w:rsidRPr="0031431E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 xml:space="preserve">2. Овладение универсальными коммуникативными действиями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искусство в качестве особого языка общения — межличностного (автор — зритель), между поколениями, между народами;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явления; находить общее решение и разрешать конфликты на основе общих позиций и учёта интересов;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публично представлять и объяснять результаты своего ​творческого, художественного или исследовательского опыта;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31431E" w:rsidRPr="003E2DF3" w:rsidRDefault="0031431E" w:rsidP="0031431E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3. Овладение универсальными регулятивными действиями</w:t>
      </w:r>
    </w:p>
    <w:p w:rsidR="0031431E" w:rsidRDefault="0031431E" w:rsidP="0031431E">
      <w:pPr>
        <w:jc w:val="both"/>
        <w:rPr>
          <w:lang w:val="ru-RU"/>
        </w:rPr>
      </w:pPr>
    </w:p>
    <w:p w:rsidR="0031431E" w:rsidRPr="0031431E" w:rsidRDefault="0031431E" w:rsidP="0031431E">
      <w:pPr>
        <w:pStyle w:val="ae"/>
        <w:numPr>
          <w:ilvl w:val="0"/>
          <w:numId w:val="16"/>
        </w:numPr>
        <w:tabs>
          <w:tab w:val="left" w:pos="180"/>
        </w:tabs>
        <w:autoSpaceDE w:val="0"/>
        <w:autoSpaceDN w:val="0"/>
        <w:spacing w:after="0" w:line="286" w:lineRule="auto"/>
        <w:ind w:right="576"/>
        <w:jc w:val="both"/>
        <w:rPr>
          <w:lang w:val="ru-RU"/>
        </w:rPr>
      </w:pPr>
      <w:r w:rsidRPr="0031431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Самоорганизация: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31431E" w:rsidRPr="0031431E" w:rsidRDefault="0031431E" w:rsidP="0031431E">
      <w:pPr>
        <w:pStyle w:val="ae"/>
        <w:numPr>
          <w:ilvl w:val="0"/>
          <w:numId w:val="16"/>
        </w:numPr>
        <w:tabs>
          <w:tab w:val="left" w:pos="180"/>
        </w:tabs>
        <w:autoSpaceDE w:val="0"/>
        <w:autoSpaceDN w:val="0"/>
        <w:spacing w:before="70" w:after="0" w:line="281" w:lineRule="auto"/>
        <w:ind w:right="864"/>
        <w:jc w:val="both"/>
        <w:rPr>
          <w:lang w:val="ru-RU"/>
        </w:rPr>
      </w:pPr>
      <w:r w:rsidRPr="0031431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Самоконтроль: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соотносить свои действия с планируемыми результатами, осуществлять контроль своей деятельности в процессе достижения результата;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31431E" w:rsidRPr="0031431E" w:rsidRDefault="0031431E" w:rsidP="0031431E">
      <w:pPr>
        <w:pStyle w:val="ae"/>
        <w:numPr>
          <w:ilvl w:val="0"/>
          <w:numId w:val="16"/>
        </w:numPr>
        <w:tabs>
          <w:tab w:val="left" w:pos="180"/>
        </w:tabs>
        <w:autoSpaceDE w:val="0"/>
        <w:autoSpaceDN w:val="0"/>
        <w:spacing w:before="70" w:after="0" w:line="286" w:lineRule="auto"/>
        <w:ind w:right="720"/>
        <w:jc w:val="both"/>
        <w:rPr>
          <w:lang w:val="ru-RU"/>
        </w:rPr>
      </w:pPr>
      <w:r w:rsidRPr="0031431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Эмоциональный интеллект: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развивать способность управлять собственными эмоциями, стремиться к пониманию эмоций других;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рефлексировать эмоции как основание для художественного восприятия искусства и собственной художественной деятельности;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развивать свои эмпатические способности, способность сопереживать, понимать намерения и переживания свои и других;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признавать своё и чужое право на ошибку;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 и межвозрастном взаимодействии.</w:t>
      </w:r>
    </w:p>
    <w:p w:rsidR="0031431E" w:rsidRPr="003E2DF3" w:rsidRDefault="0031431E" w:rsidP="0031431E">
      <w:pPr>
        <w:jc w:val="both"/>
        <w:rPr>
          <w:lang w:val="ru-RU"/>
        </w:rPr>
        <w:sectPr w:rsidR="0031431E" w:rsidRPr="003E2DF3" w:rsidSect="0031431E">
          <w:pgSz w:w="11900" w:h="16840"/>
          <w:pgMar w:top="298" w:right="648" w:bottom="308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31431E" w:rsidRPr="003E2DF3" w:rsidRDefault="0031431E" w:rsidP="0031431E">
      <w:pPr>
        <w:autoSpaceDE w:val="0"/>
        <w:autoSpaceDN w:val="0"/>
        <w:spacing w:after="78" w:line="220" w:lineRule="exact"/>
        <w:jc w:val="both"/>
        <w:rPr>
          <w:lang w:val="ru-RU"/>
        </w:rPr>
      </w:pPr>
    </w:p>
    <w:p w:rsidR="0031431E" w:rsidRPr="003E2DF3" w:rsidRDefault="0031431E" w:rsidP="0031431E">
      <w:pPr>
        <w:tabs>
          <w:tab w:val="left" w:pos="180"/>
        </w:tabs>
        <w:autoSpaceDE w:val="0"/>
        <w:autoSpaceDN w:val="0"/>
        <w:spacing w:after="0" w:line="286" w:lineRule="auto"/>
        <w:ind w:right="576"/>
        <w:jc w:val="both"/>
        <w:rPr>
          <w:lang w:val="ru-RU"/>
        </w:rPr>
      </w:pPr>
      <w:r w:rsidRPr="003E2DF3">
        <w:rPr>
          <w:lang w:val="ru-RU"/>
        </w:rPr>
        <w:tab/>
      </w:r>
    </w:p>
    <w:p w:rsidR="0031431E" w:rsidRPr="0031431E" w:rsidRDefault="0031431E" w:rsidP="00A5102B">
      <w:pPr>
        <w:pStyle w:val="ae"/>
        <w:tabs>
          <w:tab w:val="left" w:pos="180"/>
        </w:tabs>
        <w:autoSpaceDE w:val="0"/>
        <w:autoSpaceDN w:val="0"/>
        <w:spacing w:before="190" w:after="0" w:line="290" w:lineRule="auto"/>
        <w:rPr>
          <w:lang w:val="ru-RU"/>
        </w:rPr>
      </w:pPr>
      <w:r w:rsidRPr="0031431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ПРЕДМЕТНЫЕ РЕЗУЛЬТАТЫ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 промыслов; понимать связь декоративно-прикладного искусства с бытовыми потребностями людей, необходимость присутствия в предметном мире и жилой среде;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>характеризовать коммуникативные, познавательные и культовые функции декоративно-</w:t>
      </w:r>
      <w:r w:rsidRPr="0031431E">
        <w:rPr>
          <w:lang w:val="ru-RU"/>
        </w:rPr>
        <w:br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прикладного искусства;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распознавать произведения декоративно-прикладного искусства по материалу (дерево, металл, керамика, текстиль, стекло, камень, кость, др.); уметь характеризовать неразрывную связь декора и материала;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др.;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специфику образного языка декоративного искусства — его знаковую природу, </w:t>
      </w:r>
      <w:r w:rsidRPr="0031431E">
        <w:rPr>
          <w:lang w:val="ru-RU"/>
        </w:rPr>
        <w:br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орнаментальность, стилизацию изображения;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разные виды орнамента по сюжетной основе: геометрический, растительный, </w:t>
      </w:r>
      <w:r w:rsidRPr="0031431E">
        <w:rPr>
          <w:lang w:val="ru-RU"/>
        </w:rPr>
        <w:br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зооморфный, антропоморфный;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>владеть практическими навыками самостоятельного творческого создания орнаментов ленточных,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сетчатых, центрических;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овладеть практическими навыками стилизованного — орнаментального лаконичного изображения деталей природы, стилизованного обобщённого изображения представите​- лей животного мира, сказочных и мифологических персо​нажей с опорой на традиционные образы мирового искусства; </w:t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 </w:t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объяснять символическое значение традиционных знаков народного крестьянского искусства (солярные знаки, древо жизни, конь, птица, мать-земля);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и самостоятельно изображать конструкцию традиционного крестьянского дома, его </w:t>
      </w:r>
      <w:r w:rsidRPr="0031431E">
        <w:rPr>
          <w:lang w:val="ru-RU"/>
        </w:rPr>
        <w:br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декоративное убранство, уметь объяснять функциональное, декоративное и символическое единство его деталей; объяснять крестьянский дом как отражение уклада крестьянской жизни и памятник архитектуры;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практический опыт изображения характерных традиционных предметов крестьянского быта; </w:t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освоить конструкцию народного праздничного костюма, его образный строй и символическое значение его декора; знать о разнообразии форм и украшений народного праздничного костюма различных регионов страны; уметь изобразить или смоделировать традиционный народный костюм; </w:t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осознавать произведения народного искусства как бесценное культурное наследие, хранящее в своих материальных формах </w:t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глубинные духовные ценности;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и уметь изображать или конструировать устройство традиционных жилищ разных народов, например юрты, сакли, хаты-мазанки; объяснять семантическое значение деталей конструкции и декора, их связь с природой, трудом и бытом;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и распознавать примеры декоративного оформления жизнедеятельности —быта, костюма разных исторических эпох и народов (например, Древний Египет, Древний Китай, античные Греция и Рим, Европейское Средневековье);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значение народных промыслов и традиций художественного ремесла в современной жизни;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рассказывать о происхождении народных художественных промыслов; о соотношении ремесла и искусства;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называть характерные черты орнаментов и изделий ряда отечественных народных художественных промыслов;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древние образы народного искусства в произведениях современных народных промыслов;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перечислять материалы, используемые в народных художественных промыслах: дерево, глина, металл, стекло, др.;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изделия народных художественных промыслов по материалу изготовления и технике декора;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связь между материалом, формой и техникой декора в произведениях народных промыслов;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о приёмах и последовательности работы при создании изделий некоторых художественных промыслов;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31431E" w:rsidRPr="0031431E" w:rsidRDefault="00A5102B" w:rsidP="0031431E">
      <w:pPr>
        <w:pStyle w:val="ae"/>
        <w:tabs>
          <w:tab w:val="left" w:pos="180"/>
        </w:tabs>
        <w:autoSpaceDE w:val="0"/>
        <w:autoSpaceDN w:val="0"/>
        <w:spacing w:after="0" w:line="288" w:lineRule="auto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ab/>
      </w:r>
      <w:r w:rsidR="0031431E"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 </w:t>
      </w:r>
      <w:r w:rsidR="0031431E" w:rsidRPr="0031431E">
        <w:rPr>
          <w:lang w:val="ru-RU"/>
        </w:rPr>
        <w:tab/>
      </w:r>
      <w:r w:rsidR="0031431E"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 объяснять значение государственной символики, иметь представление о значении и содержании геральдики; </w:t>
      </w:r>
      <w:r w:rsidR="0031431E" w:rsidRPr="0031431E">
        <w:rPr>
          <w:lang w:val="ru-RU"/>
        </w:rPr>
        <w:br/>
      </w:r>
      <w:r w:rsidR="0031431E" w:rsidRPr="0031431E">
        <w:rPr>
          <w:lang w:val="ru-RU"/>
        </w:rPr>
        <w:tab/>
      </w:r>
      <w:r w:rsidR="0031431E"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 </w:t>
      </w:r>
      <w:r w:rsidR="0031431E" w:rsidRPr="0031431E">
        <w:rPr>
          <w:lang w:val="ru-RU"/>
        </w:rPr>
        <w:br/>
      </w:r>
      <w:r w:rsidR="0031431E" w:rsidRPr="0031431E">
        <w:rPr>
          <w:lang w:val="ru-RU"/>
        </w:rPr>
        <w:tab/>
      </w:r>
      <w:r w:rsidR="0031431E"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широком разнообразии современного декоративно-прикладного искусства; различать по материалам, технике исполнения художественное стекло, керамику, ковку, литьё, гобелен и т. д.; </w:t>
      </w:r>
      <w:r w:rsidR="0031431E" w:rsidRPr="0031431E">
        <w:rPr>
          <w:lang w:val="ru-RU"/>
        </w:rPr>
        <w:br/>
      </w:r>
      <w:r w:rsidR="0031431E" w:rsidRPr="0031431E">
        <w:rPr>
          <w:lang w:val="ru-RU"/>
        </w:rPr>
        <w:tab/>
      </w:r>
      <w:r w:rsidR="0031431E" w:rsidRPr="0031431E">
        <w:rPr>
          <w:rFonts w:ascii="Times New Roman" w:eastAsia="Times New Roman" w:hAnsi="Times New Roman"/>
          <w:color w:val="000000"/>
          <w:sz w:val="24"/>
          <w:lang w:val="ru-RU"/>
        </w:rPr>
        <w:t>овладевать навыками коллективной практической творческой работы по оформлению пространства школы и школьных праздников.</w:t>
      </w:r>
    </w:p>
    <w:p w:rsidR="0031431E" w:rsidRPr="003E2DF3" w:rsidRDefault="0031431E" w:rsidP="0031431E">
      <w:pPr>
        <w:jc w:val="both"/>
        <w:rPr>
          <w:lang w:val="ru-RU"/>
        </w:rPr>
        <w:sectPr w:rsidR="0031431E" w:rsidRPr="003E2DF3" w:rsidSect="0031431E">
          <w:pgSz w:w="11900" w:h="16840"/>
          <w:pgMar w:top="286" w:right="746" w:bottom="438" w:left="666" w:header="720" w:footer="720" w:gutter="0"/>
          <w:cols w:space="720" w:equalWidth="0">
            <w:col w:w="10488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78" w:line="220" w:lineRule="exact"/>
        <w:rPr>
          <w:lang w:val="ru-RU"/>
        </w:rPr>
      </w:pPr>
    </w:p>
    <w:p w:rsidR="008935BB" w:rsidRPr="003E2DF3" w:rsidRDefault="008935BB">
      <w:pPr>
        <w:autoSpaceDE w:val="0"/>
        <w:autoSpaceDN w:val="0"/>
        <w:spacing w:after="64" w:line="220" w:lineRule="exact"/>
        <w:rPr>
          <w:lang w:val="ru-RU"/>
        </w:rPr>
      </w:pPr>
    </w:p>
    <w:p w:rsidR="008935BB" w:rsidRPr="003E2DF3" w:rsidRDefault="003E2DF3">
      <w:pPr>
        <w:autoSpaceDE w:val="0"/>
        <w:autoSpaceDN w:val="0"/>
        <w:spacing w:after="258" w:line="233" w:lineRule="auto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  <w:t>ТЕМАТИЧЕСКОЕ ПЛАНИРОВАНИЕ МОДУЛЯ «ДЕКОРАТИВНО-ПРИКЛАДНОЕ И НАРОДНОЕ ИСКУССТВО»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84"/>
        <w:gridCol w:w="2906"/>
        <w:gridCol w:w="528"/>
        <w:gridCol w:w="1104"/>
        <w:gridCol w:w="1142"/>
        <w:gridCol w:w="864"/>
        <w:gridCol w:w="4034"/>
        <w:gridCol w:w="1116"/>
        <w:gridCol w:w="3424"/>
      </w:tblGrid>
      <w:tr w:rsidR="008935BB" w:rsidRPr="004657BC">
        <w:trPr>
          <w:trHeight w:hRule="exact" w:val="348"/>
        </w:trPr>
        <w:tc>
          <w:tcPr>
            <w:tcW w:w="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№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п/п</w:t>
            </w:r>
          </w:p>
        </w:tc>
        <w:tc>
          <w:tcPr>
            <w:tcW w:w="29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Количество часов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Дата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изучения</w:t>
            </w:r>
          </w:p>
        </w:tc>
        <w:tc>
          <w:tcPr>
            <w:tcW w:w="4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b/>
                <w:color w:val="000000"/>
                <w:w w:val="97"/>
                <w:sz w:val="18"/>
                <w:szCs w:val="18"/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8"/>
                <w:szCs w:val="18"/>
                <w:lang w:val="ru-RU"/>
              </w:rPr>
              <w:t>Виды деятельности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8"/>
                <w:szCs w:val="18"/>
                <w:lang w:val="ru-RU"/>
              </w:rPr>
              <w:t xml:space="preserve"> /</w:t>
            </w:r>
          </w:p>
          <w:p w:rsidR="003E2DF3" w:rsidRPr="003E2DF3" w:rsidRDefault="003E2DF3" w:rsidP="003E2DF3">
            <w:pPr>
              <w:autoSpaceDE w:val="0"/>
              <w:autoSpaceDN w:val="0"/>
              <w:spacing w:after="0" w:line="230" w:lineRule="auto"/>
              <w:ind w:left="72"/>
              <w:rPr>
                <w:sz w:val="16"/>
                <w:szCs w:val="16"/>
                <w:lang w:val="ru-RU"/>
              </w:rPr>
            </w:pPr>
            <w:r w:rsidRPr="003E2DF3">
              <w:rPr>
                <w:sz w:val="16"/>
                <w:szCs w:val="16"/>
                <w:lang w:val="ru-RU"/>
              </w:rPr>
              <w:t>Достижение личностных результатов в</w:t>
            </w:r>
          </w:p>
          <w:p w:rsidR="003E2DF3" w:rsidRPr="003E2DF3" w:rsidRDefault="003E2DF3" w:rsidP="003E2DF3">
            <w:pPr>
              <w:autoSpaceDE w:val="0"/>
              <w:autoSpaceDN w:val="0"/>
              <w:spacing w:after="0" w:line="230" w:lineRule="auto"/>
              <w:ind w:left="72"/>
              <w:rPr>
                <w:sz w:val="18"/>
                <w:szCs w:val="18"/>
                <w:lang w:val="ru-RU"/>
              </w:rPr>
            </w:pPr>
            <w:r w:rsidRPr="003E2DF3">
              <w:rPr>
                <w:sz w:val="16"/>
                <w:szCs w:val="16"/>
                <w:lang w:val="ru-RU"/>
              </w:rPr>
              <w:t>рамках реализации модуля “Школьный урок”</w:t>
            </w:r>
          </w:p>
        </w:tc>
        <w:tc>
          <w:tcPr>
            <w:tcW w:w="1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Виды,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формы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контроля</w:t>
            </w:r>
          </w:p>
        </w:tc>
        <w:tc>
          <w:tcPr>
            <w:tcW w:w="3424" w:type="dxa"/>
            <w:vMerge w:val="restar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4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Электронные (цифровые) образовательные ресурсы</w:t>
            </w:r>
          </w:p>
        </w:tc>
      </w:tr>
      <w:tr w:rsidR="008935BB" w:rsidRPr="004657BC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BB" w:rsidRPr="003E2DF3" w:rsidRDefault="008935BB">
            <w:pPr>
              <w:rPr>
                <w:lang w:val="ru-RU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BB" w:rsidRPr="003E2DF3" w:rsidRDefault="008935BB">
            <w:pPr>
              <w:rPr>
                <w:lang w:val="ru-RU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контрольные работы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BB" w:rsidRPr="003E2DF3" w:rsidRDefault="008935BB">
            <w:pPr>
              <w:rPr>
                <w:lang w:val="ru-RU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BB" w:rsidRPr="003E2DF3" w:rsidRDefault="008935BB">
            <w:pPr>
              <w:rPr>
                <w:lang w:val="ru-RU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8935BB" w:rsidRPr="003E2DF3" w:rsidRDefault="008935BB">
            <w:pPr>
              <w:rPr>
                <w:lang w:val="ru-RU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8935BB" w:rsidRPr="003E2DF3" w:rsidRDefault="008935BB">
            <w:pPr>
              <w:rPr>
                <w:lang w:val="ru-RU"/>
              </w:rPr>
            </w:pPr>
          </w:p>
        </w:tc>
      </w:tr>
      <w:tr w:rsidR="008935BB" w:rsidRPr="004657BC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Раздел 1. Общие сведения о декоративно-прикладном искусстве</w:t>
            </w:r>
          </w:p>
        </w:tc>
      </w:tr>
      <w:tr w:rsidR="008935BB" w:rsidRPr="004657BC">
        <w:trPr>
          <w:trHeight w:hRule="exact" w:val="246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80" w:after="0" w:line="230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80" w:after="0" w:line="245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Декоративно-прикладное искусство и его виды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80" w:after="0" w:line="230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80" w:after="0" w:line="230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80" w:after="0" w:line="230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80" w:after="0" w:line="245" w:lineRule="auto"/>
              <w:jc w:val="center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05.09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 10.09.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80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Наблюдать и характеризовать присутствие предметов декора в предметном мире и жилой среде.;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Сравнивать виды декоративно-прикладного искусства по материалу изготовления и практическому назначению.; Анализировать связь декоративно-прикладного искусства с бытовыми потребностями людей.;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Самостоятельно формулировать определение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декоративно-прикладного искусства;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готовность обучающихся к саморазвитию;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80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80" w:after="0" w:line="372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/7825/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/312989/ РЭШ</w:t>
            </w:r>
          </w:p>
        </w:tc>
      </w:tr>
      <w:tr w:rsidR="008935BB" w:rsidRPr="004657BC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Раздел 2. Древние корни народного искусства</w:t>
            </w:r>
          </w:p>
        </w:tc>
      </w:tr>
      <w:tr w:rsidR="008935BB" w:rsidRPr="004657BC">
        <w:trPr>
          <w:trHeight w:hRule="exact" w:val="228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Древние образы в народном искусстве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12.09.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16.09.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Уметь объяснять глубинные смыслы основных знаков-символов традиционного народного (крестьянского) прикладного искусства.;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традиционные образы в орнаментах деревянной резьбы, народной вышивки, росписи по дереву и др., видеть многообразное варьирование трактовок.;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зарисовки древних образов (древо жизни, мать-земля, птица, конь, солнце и др.).;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Осваивать навыки декоративного обобщения;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372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/7825/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/312989/ РЭШ</w:t>
            </w:r>
          </w:p>
        </w:tc>
      </w:tr>
      <w:tr w:rsidR="008935BB" w:rsidRPr="004657BC">
        <w:trPr>
          <w:trHeight w:hRule="exact" w:val="2250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Убранство русской избы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A5102B" w:rsidRDefault="003E2DF3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19.09.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23.09.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Изображать строение и декор избы в их конструктивном и смысловом единстве.;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Сравнивать и характеризовать разнообразие в построении и образе избы в разных регионах страны.;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Находить общее и различное в образном строе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традиционного жилища разных народов;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334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youtube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watch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XXt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jOAx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kw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РЭШ </w:t>
            </w:r>
            <w:r w:rsidRPr="003E2DF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/7826/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/313020/</w:t>
            </w:r>
          </w:p>
        </w:tc>
      </w:tr>
    </w:tbl>
    <w:p w:rsidR="008935BB" w:rsidRPr="003E2DF3" w:rsidRDefault="008935BB">
      <w:pPr>
        <w:autoSpaceDE w:val="0"/>
        <w:autoSpaceDN w:val="0"/>
        <w:spacing w:after="0" w:line="14" w:lineRule="exact"/>
        <w:rPr>
          <w:lang w:val="ru-RU"/>
        </w:rPr>
      </w:pPr>
    </w:p>
    <w:p w:rsidR="008935BB" w:rsidRPr="003E2DF3" w:rsidRDefault="008935BB">
      <w:pPr>
        <w:rPr>
          <w:lang w:val="ru-RU"/>
        </w:rPr>
        <w:sectPr w:rsidR="008935BB" w:rsidRPr="003E2DF3">
          <w:pgSz w:w="16840" w:h="11900"/>
          <w:pgMar w:top="282" w:right="640" w:bottom="112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84"/>
        <w:gridCol w:w="2906"/>
        <w:gridCol w:w="528"/>
        <w:gridCol w:w="1104"/>
        <w:gridCol w:w="1142"/>
        <w:gridCol w:w="864"/>
        <w:gridCol w:w="4034"/>
        <w:gridCol w:w="1116"/>
        <w:gridCol w:w="3424"/>
      </w:tblGrid>
      <w:tr w:rsidR="008935BB" w:rsidRPr="004657BC">
        <w:trPr>
          <w:trHeight w:hRule="exact" w:val="2078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Внутренний мир русской избы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A5102B" w:rsidRDefault="003E2DF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26.09.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30.09.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43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и понимать назначение конструктивных и декоративных элементов устройства жилой среды крестьянского дома.;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рисунок интерьера традиционного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крестьянского дома;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3E2DF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/7826/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/313020/</w:t>
            </w:r>
          </w:p>
        </w:tc>
      </w:tr>
      <w:tr w:rsidR="008935BB" w:rsidRPr="004657BC">
        <w:trPr>
          <w:trHeight w:hRule="exact" w:val="2268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Конструкция и декор предметов народного быта и труда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A5102B" w:rsidRDefault="003E2DF3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03.10.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14.10.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Изобразить в рисунке форму и декор предметов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крестьянского быта (ковши, прялки, посуда, предметы трудовой деятельности).;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Характеризовать художественно-эстетические качества народного быта (красоту и мудрость в построении формы бытовых предметов);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Практическая работа;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3E2DF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/7826/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/313020/</w:t>
            </w:r>
          </w:p>
        </w:tc>
      </w:tr>
      <w:tr w:rsidR="008935BB" w:rsidRPr="004657BC">
        <w:trPr>
          <w:trHeight w:hRule="exact" w:val="265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Искусство народной вышивки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A5102B" w:rsidRDefault="003E2DF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31.10.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04.11.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43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условность языка орнамента, его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символическое значение.;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связь образов и мотивов крестьянской вышивки с природой и магическими древними представлениями.;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Определять тип орнамента в наблюдаемом узоре.; Иметь опыт создания орнаментального построения вышивки с опорой на народную традицию;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/7827/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/276982/ РЭШ</w:t>
            </w:r>
          </w:p>
        </w:tc>
      </w:tr>
      <w:tr w:rsidR="008935BB" w:rsidRPr="004657BC">
        <w:trPr>
          <w:trHeight w:hRule="exact" w:val="282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Народный праздничный костюм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A5102B" w:rsidRDefault="003E2DF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17.10.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28.10.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и анализировать образный строй народного праздничного костюма, давать ему эстетическую оценку.; Соотносить особенности декора женского праздничного костюма с мировосприятием и мировоззрением наших предков.;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Соотносить общее и особенное в образах народной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праздничной одежды разных регионов России.;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аналитическую зарисовку или эскиз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праздничного народного костюма;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/7827/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/276982/ РЭШ</w:t>
            </w:r>
          </w:p>
        </w:tc>
      </w:tr>
    </w:tbl>
    <w:p w:rsidR="008935BB" w:rsidRPr="003E2DF3" w:rsidRDefault="008935BB">
      <w:pPr>
        <w:autoSpaceDE w:val="0"/>
        <w:autoSpaceDN w:val="0"/>
        <w:spacing w:after="0" w:line="14" w:lineRule="exact"/>
        <w:rPr>
          <w:lang w:val="ru-RU"/>
        </w:rPr>
      </w:pPr>
    </w:p>
    <w:p w:rsidR="008935BB" w:rsidRPr="003E2DF3" w:rsidRDefault="008935BB">
      <w:pPr>
        <w:rPr>
          <w:lang w:val="ru-RU"/>
        </w:rPr>
        <w:sectPr w:rsidR="008935BB" w:rsidRPr="003E2DF3">
          <w:pgSz w:w="16840" w:h="11900"/>
          <w:pgMar w:top="284" w:right="640" w:bottom="73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84"/>
        <w:gridCol w:w="2906"/>
        <w:gridCol w:w="528"/>
        <w:gridCol w:w="1104"/>
        <w:gridCol w:w="1142"/>
        <w:gridCol w:w="864"/>
        <w:gridCol w:w="4034"/>
        <w:gridCol w:w="1116"/>
        <w:gridCol w:w="3424"/>
      </w:tblGrid>
      <w:tr w:rsidR="008935BB" w:rsidRPr="004657BC">
        <w:trPr>
          <w:trHeight w:hRule="exact" w:val="246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Народные праздничные обряды (обобщение темы)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A5102B" w:rsidRDefault="003E2DF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07.11.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11.11.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праздничные обряды как синтез всех видов народного творчества.;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Изобразить сюжетную композицию с изображением праздника или участвовать в создании коллективного панно на тему традиций народных праздников;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ценностные установки и социально-значимые качества личности;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372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/7828/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/277014/ РЭШ</w:t>
            </w:r>
          </w:p>
        </w:tc>
      </w:tr>
      <w:tr w:rsidR="008935BB">
        <w:trPr>
          <w:trHeight w:hRule="exact" w:val="40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 3. Народные художественные промыслы</w:t>
            </w:r>
          </w:p>
        </w:tc>
      </w:tr>
      <w:tr w:rsidR="008935BB">
        <w:trPr>
          <w:trHeight w:hRule="exact" w:val="246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Происхождение художественных промыслов и их роль в современной жизни народов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A5102B" w:rsidRDefault="003E2DF3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14.11.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18.11.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Наблюдать и анализировать изделия различных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народных художественных промыслов с позиций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материала их изготовления.;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связь изделий мастеров промыслов с традиционными ремёслами.;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 роль народных художественных промыслов в современной жизни;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372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https://resh.edu.ru/subject/lesson/7829/start/313051/ https://www.youtube.com/watch?</w:t>
            </w:r>
          </w:p>
          <w:p w:rsidR="008935BB" w:rsidRDefault="003E2DF3">
            <w:pPr>
              <w:autoSpaceDE w:val="0"/>
              <w:autoSpaceDN w:val="0"/>
              <w:spacing w:before="2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v=sy0PeDAkWUg</w:t>
            </w:r>
          </w:p>
        </w:tc>
      </w:tr>
      <w:tr w:rsidR="008935BB" w:rsidRPr="004657BC">
        <w:trPr>
          <w:trHeight w:hRule="exact" w:val="265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Традиционные древние образы в современных игрушках народных промыслов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A5102B" w:rsidRDefault="003E2DF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21.11.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02.12.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Рассуждать о происхождении древних традиционных образов, сохранённых в игрушках современных народных промыслов.;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Различать и характеризовать особенности игрушек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нескольких широко известных промыслов: дымковской, филимоновской, каргопольской и др.;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Создавать эскизы игрушки по мотивам избранного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промысла;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/7829/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/313051/ РЭШ</w:t>
            </w:r>
          </w:p>
          <w:p w:rsidR="008935BB" w:rsidRPr="003E2DF3" w:rsidRDefault="003E2DF3">
            <w:pPr>
              <w:autoSpaceDE w:val="0"/>
              <w:autoSpaceDN w:val="0"/>
              <w:spacing w:before="210" w:after="0" w:line="233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youtube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watch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XG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cyIbl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UA</w:t>
            </w:r>
          </w:p>
        </w:tc>
      </w:tr>
      <w:tr w:rsidR="008935BB">
        <w:trPr>
          <w:trHeight w:hRule="exact" w:val="244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Праздничная хохлома. ​Роспись по дереву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A5102B" w:rsidRDefault="003E2DF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05.12.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16.12.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 и характеризовать особенности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орнаментов и формы произведений хохломского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промысла.;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 назначение изделий хохломского промысла.; Иметь опыт в освоении нескольких приёмов хохломской орнаментальной росписи («травка», «кудрина» и др.).; Создавать эскизы изделия по мотивам промысла;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3E2DF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/7830/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/313083/</w:t>
            </w:r>
          </w:p>
          <w:p w:rsidR="008935BB" w:rsidRPr="003E2DF3" w:rsidRDefault="003E2DF3">
            <w:pPr>
              <w:autoSpaceDE w:val="0"/>
              <w:autoSpaceDN w:val="0"/>
              <w:spacing w:before="212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youtube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watch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dxW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cyrQIpE</w:t>
            </w:r>
          </w:p>
          <w:p w:rsidR="008935BB" w:rsidRDefault="003E2DF3">
            <w:pPr>
              <w:autoSpaceDE w:val="0"/>
              <w:autoSpaceDN w:val="0"/>
              <w:spacing w:before="404" w:after="0" w:line="245" w:lineRule="auto"/>
              <w:ind w:left="74" w:right="115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https://www.youtube.com/watch? v=id1WHpWH1uI</w:t>
            </w:r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640" w:bottom="43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84"/>
        <w:gridCol w:w="2906"/>
        <w:gridCol w:w="528"/>
        <w:gridCol w:w="1104"/>
        <w:gridCol w:w="1142"/>
        <w:gridCol w:w="864"/>
        <w:gridCol w:w="4034"/>
        <w:gridCol w:w="1116"/>
        <w:gridCol w:w="3424"/>
      </w:tblGrid>
      <w:tr w:rsidR="008935BB">
        <w:trPr>
          <w:trHeight w:hRule="exact" w:val="265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Искусство Гжели. Керамика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A5102B" w:rsidRDefault="003E2DF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19.12.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23.12.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 и характеризовать особенности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орнаментов и формы произведений гжели.;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и показывать на примерах единство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скульптурной формы и кобальтового декора.;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опыт использования приёмов кистевого мазка.; Создавать эскиз изделия по мотивам промысла.;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Изображение и конструирование посудной формы и её роспись в гжельской традиции;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https://www.youtube.com/watch?v=GVrSz274Da4</w:t>
            </w:r>
          </w:p>
          <w:p w:rsidR="008935BB" w:rsidRDefault="003E2DF3">
            <w:pPr>
              <w:autoSpaceDE w:val="0"/>
              <w:autoSpaceDN w:val="0"/>
              <w:spacing w:before="404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  <w:p w:rsidR="008935BB" w:rsidRDefault="003E2DF3">
            <w:pPr>
              <w:autoSpaceDE w:val="0"/>
              <w:autoSpaceDN w:val="0"/>
              <w:spacing w:before="2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https://resh.edu.ru/subject/lesson/7830/start/313083/</w:t>
            </w:r>
          </w:p>
        </w:tc>
      </w:tr>
      <w:tr w:rsidR="008935BB" w:rsidRPr="004657BC">
        <w:trPr>
          <w:trHeight w:hRule="exact" w:val="207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Городецкая роспись по дереву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A5102B" w:rsidRDefault="003E2DF3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26.12.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30.12.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Наблюдать и эстетически характеризовать красочную городецкую роспись.;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опыт декоративно-символического изображения персонажей городецкой росписи.;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Выполнить эскиз изделия по мотивам промысла;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3E2DF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/7830/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/313083/</w:t>
            </w:r>
          </w:p>
        </w:tc>
      </w:tr>
      <w:tr w:rsidR="008935BB" w:rsidRPr="004657BC">
        <w:trPr>
          <w:trHeight w:hRule="exact" w:val="2270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Жостово. Роспись по металлу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A5102B" w:rsidRDefault="003E2DF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10.01.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13.01.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576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Наблюдать разнообразие форм подносов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композиционного решения их росписи.;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Иметь опыт традиционных для Жостова приёмов кистевых мазков в живописи цветочных букетов.; Иметь представление о приёмах освещенности и объёмности в жостовской росписи;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/7831/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/313112/ РЭШ</w:t>
            </w:r>
          </w:p>
        </w:tc>
      </w:tr>
      <w:tr w:rsidR="008935BB" w:rsidRPr="004657BC">
        <w:trPr>
          <w:trHeight w:hRule="exact" w:val="2978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Искусство лаковой жи​вописи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A5102B" w:rsidRDefault="003E2DF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16.01.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20.01.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Наблюдать, разглядывать, любоваться, обсуждать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 лаковой миниатюры.;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Знать об истории происхождения промыслов лаковой миниатюры.;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роль искусства лаковой миниатюры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сохранении и развитии традиций отечественной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культуры.;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Иметь опыт создания композиции на сказочный сюжет, опираясь на впечатления от лаковых миниатюр;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/7831/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/313112/ РЭШ</w:t>
            </w:r>
          </w:p>
        </w:tc>
      </w:tr>
      <w:tr w:rsidR="008935BB" w:rsidRPr="004657BC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Раздел 4. Декоративно-прикладное искусство в культуре разных эпох и народов</w:t>
            </w:r>
          </w:p>
        </w:tc>
      </w:tr>
    </w:tbl>
    <w:p w:rsidR="008935BB" w:rsidRPr="003E2DF3" w:rsidRDefault="008935BB">
      <w:pPr>
        <w:autoSpaceDE w:val="0"/>
        <w:autoSpaceDN w:val="0"/>
        <w:spacing w:after="0" w:line="14" w:lineRule="exact"/>
        <w:rPr>
          <w:lang w:val="ru-RU"/>
        </w:rPr>
      </w:pPr>
    </w:p>
    <w:p w:rsidR="008935BB" w:rsidRPr="003E2DF3" w:rsidRDefault="008935BB">
      <w:pPr>
        <w:rPr>
          <w:lang w:val="ru-RU"/>
        </w:rPr>
        <w:sectPr w:rsidR="008935BB" w:rsidRPr="003E2DF3">
          <w:pgSz w:w="16840" w:h="11900"/>
          <w:pgMar w:top="284" w:right="640" w:bottom="49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84"/>
        <w:gridCol w:w="2906"/>
        <w:gridCol w:w="528"/>
        <w:gridCol w:w="1104"/>
        <w:gridCol w:w="1142"/>
        <w:gridCol w:w="864"/>
        <w:gridCol w:w="4034"/>
        <w:gridCol w:w="1116"/>
        <w:gridCol w:w="3424"/>
      </w:tblGrid>
      <w:tr w:rsidR="008935BB">
        <w:trPr>
          <w:trHeight w:hRule="exact" w:val="284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7" w:lineRule="auto"/>
              <w:ind w:left="72" w:right="72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Роль декоративно-прикладного искусства в культуре древних цивилизаций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A5102B" w:rsidRDefault="003E2DF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23.01.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03.02.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Наблюдать, рассматривать, эстетически воспринимать декоративно-прикладное искусство в культурах разных народов.;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Выявлять в произведениях декоративно-прикладного искусства связь конструктивных, декоративных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изобразительных элементов, единство материалов,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формы и декора.;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Делать зарисовки элементов декора или декорированных предметов;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Практическая работа;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https://www.youtube.com/watch?</w:t>
            </w:r>
          </w:p>
          <w:p w:rsidR="008935BB" w:rsidRDefault="003E2DF3">
            <w:pPr>
              <w:autoSpaceDE w:val="0"/>
              <w:autoSpaceDN w:val="0"/>
              <w:spacing w:before="20" w:after="0" w:line="442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v=iX7gMFKJW2Y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https://resh.edu.ru/subject/lesson/7834/start/313175/ РЭШ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https://resh.edu.ru/subject/lesson/7839/start/313480/</w:t>
            </w:r>
          </w:p>
        </w:tc>
      </w:tr>
      <w:tr w:rsidR="008935BB">
        <w:trPr>
          <w:trHeight w:hRule="exact" w:val="265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Особенности орнамента в культурах разных народов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A5102B" w:rsidRDefault="003E2DF3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06.02.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17.02.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и приводить примеры, как по орнаменту, украшающему одежду, здания, предметы, можно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определить, к какой эпохе и народу он относится.; Проводить исследование орнаментов выбранной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культуры, отвечая на вопросы о своеобразии традиций орнамента.;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опыт изображения орнаментов выбранной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культуры;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https://www.youtube.com/watch?v=xcOuc76QQK0</w:t>
            </w:r>
          </w:p>
        </w:tc>
      </w:tr>
      <w:tr w:rsidR="008935BB" w:rsidRPr="004657BC">
        <w:trPr>
          <w:trHeight w:hRule="exact" w:val="260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Особенности конструкции и декора одежды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A5102B" w:rsidRDefault="003E2DF3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20.02.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24.0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Проводить исследование и вести поисковую работу по изучению и сбору материала об особенностях одежды выбранной культуры, её декоративных особенностях и социальных знаках.;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Изображать предметы одежды.;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Создавать эскиз одежды или деталей одежды для разных членов сообщества этой культуры;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4" w:right="115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https://www.youtube.com/watch? v=VTPC2XUqUcg</w:t>
            </w:r>
          </w:p>
          <w:p w:rsidR="008935BB" w:rsidRPr="003E2DF3" w:rsidRDefault="003E2DF3">
            <w:pPr>
              <w:autoSpaceDE w:val="0"/>
              <w:autoSpaceDN w:val="0"/>
              <w:spacing w:before="210" w:after="0" w:line="245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/7835/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/313206/ РЭШ</w:t>
            </w:r>
          </w:p>
        </w:tc>
      </w:tr>
      <w:tr w:rsidR="008935BB">
        <w:trPr>
          <w:trHeight w:hRule="exact" w:val="233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Целостный образ декоративно-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прикладного искусства для каждой исторической эпохи и национальной культуры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A5102B" w:rsidRDefault="003E2DF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03.04.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07.04.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Участвовать в создании коллективного панно,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показывающего образ выбранной эпохи;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ценностные установки и социально-значимые качества личности;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активное участие в социально-значимой деятельности.; 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372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https://resh.edu.ru/subject/lesson/7835/start/313206/ https://resh.edu.ru/subject/lesson/7836/start/280792/</w:t>
            </w:r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640" w:bottom="43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84"/>
        <w:gridCol w:w="2906"/>
        <w:gridCol w:w="528"/>
        <w:gridCol w:w="1104"/>
        <w:gridCol w:w="1142"/>
        <w:gridCol w:w="864"/>
        <w:gridCol w:w="4034"/>
        <w:gridCol w:w="1116"/>
        <w:gridCol w:w="3424"/>
      </w:tblGrid>
      <w:tr w:rsidR="008935BB" w:rsidRPr="004657BC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Раздел 5. Декоративно-прикладное искусство в жизни современного человека</w:t>
            </w:r>
          </w:p>
        </w:tc>
      </w:tr>
      <w:tr w:rsidR="008935BB">
        <w:trPr>
          <w:trHeight w:hRule="exact" w:val="246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Многообразие видов, форм, материалов и техник современного декоративного искусства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A5102B" w:rsidRDefault="003E2DF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24.04.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28.04.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Наблюдать и эстетически анализировать произведения современного декоративного и прикладного искусства.; Вести самостоятельную поисковую работу по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направлению выбранного вида современного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декоративного искусства.;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творческую импровизацию на основе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произведений современных художников;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https://resh.edu.ru/subject/lesson/7837/start/313452/</w:t>
            </w:r>
          </w:p>
        </w:tc>
      </w:tr>
      <w:tr w:rsidR="008935BB">
        <w:trPr>
          <w:trHeight w:hRule="exact" w:val="284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Символический знак в современной жизни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A5102B" w:rsidRDefault="003E2DF3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01.05.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12.05.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значение государственной символики и роль художника в её разработке.;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Разъяснять смысловое значение изобразительно-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декоративных элементов в государственной символике и в гербе родного города.;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происхождении и традициях геральдики.; Разрабатывать эскиз личной семейной эмблемы или эмблемы класса, школы, кружка дополнительного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образования;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https://resh.edu.ru/subject/lesson/7838/start/313567/</w:t>
            </w:r>
          </w:p>
        </w:tc>
      </w:tr>
      <w:tr w:rsidR="008935BB">
        <w:trPr>
          <w:trHeight w:hRule="exact" w:val="265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Декор современных улиц и помещений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A5102B" w:rsidRDefault="003E2DF3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15.05.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26.05.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Обнаруживать украшения на улицах родного города и рассказывать о них.;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зачем люди в праздник украшают окружение и себя.;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Участвовать в праздничном оформлении школы;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ценностные установки и социально-значимые качества личности;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активное участие в социально-значимой деятельности.; 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https://resh.edu.ru/subject/lesson/7839/start/313480/</w:t>
            </w:r>
          </w:p>
        </w:tc>
      </w:tr>
      <w:tr w:rsidR="008935BB">
        <w:trPr>
          <w:trHeight w:hRule="exact" w:val="520"/>
        </w:trPr>
        <w:tc>
          <w:tcPr>
            <w:tcW w:w="3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МОДУЛЮ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31</w:t>
            </w:r>
          </w:p>
        </w:tc>
        <w:tc>
          <w:tcPr>
            <w:tcW w:w="9438" w:type="dxa"/>
            <w:gridSpan w:val="4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8935BB"/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640" w:bottom="123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78" w:line="220" w:lineRule="exact"/>
      </w:pPr>
    </w:p>
    <w:p w:rsidR="008935BB" w:rsidRPr="003E2DF3" w:rsidRDefault="003E2DF3">
      <w:pPr>
        <w:autoSpaceDE w:val="0"/>
        <w:autoSpaceDN w:val="0"/>
        <w:spacing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ПОЯСНИТЕЛЬНАЯ ЗАПИСКА К МОДУЛЮ «ЖИВОПИСЬ, ГРАФИКА, СКУЛЬПТУРА» </w:t>
      </w:r>
    </w:p>
    <w:p w:rsidR="008935BB" w:rsidRPr="003E2DF3" w:rsidRDefault="003E2DF3">
      <w:pPr>
        <w:autoSpaceDE w:val="0"/>
        <w:autoSpaceDN w:val="0"/>
        <w:spacing w:before="346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МОДУЛЯ «ЖИВОПИСЬ, ГРАФИКА, СКУЛЬПТУРА»</w:t>
      </w:r>
    </w:p>
    <w:p w:rsidR="008935BB" w:rsidRPr="003E2DF3" w:rsidRDefault="003E2DF3">
      <w:pPr>
        <w:autoSpaceDE w:val="0"/>
        <w:autoSpaceDN w:val="0"/>
        <w:spacing w:before="190" w:after="0" w:line="281" w:lineRule="auto"/>
        <w:ind w:right="432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Основная цель — развитие визуально-пространственного мышления учащихся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Искусство рассматривается как особая духовная сфера, концентрирующая в себе колоссальный эстетический, художественный и нравственный мировой опыт.</w:t>
      </w:r>
    </w:p>
    <w:p w:rsidR="008935BB" w:rsidRPr="003E2DF3" w:rsidRDefault="003E2DF3">
      <w:pPr>
        <w:autoSpaceDE w:val="0"/>
        <w:autoSpaceDN w:val="0"/>
        <w:spacing w:before="70" w:after="0" w:line="278" w:lineRule="auto"/>
        <w:ind w:right="288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Изобразительное искусство как школьная дисциплина имеет интегративный характер, так как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Основные формы учебной деятельности — практическая художественно-творческая деятельность, зрительское восприятие произведений искусства и эстетическое наблюдение окружающего мира.</w:t>
      </w:r>
    </w:p>
    <w:p w:rsidR="008935BB" w:rsidRPr="003E2DF3" w:rsidRDefault="003E2DF3">
      <w:pPr>
        <w:autoSpaceDE w:val="0"/>
        <w:autoSpaceDN w:val="0"/>
        <w:spacing w:before="70" w:after="0" w:line="281" w:lineRule="auto"/>
        <w:ind w:right="144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Важнейшими задачами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своего Отечества,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8935BB" w:rsidRPr="003E2DF3" w:rsidRDefault="003E2DF3">
      <w:pPr>
        <w:autoSpaceDE w:val="0"/>
        <w:autoSpaceDN w:val="0"/>
        <w:spacing w:before="70" w:after="0" w:line="271" w:lineRule="auto"/>
        <w:ind w:right="576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Программа направлена на достижение основного результата образования —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8935BB" w:rsidRPr="003E2DF3" w:rsidRDefault="003E2DF3">
      <w:pPr>
        <w:autoSpaceDE w:val="0"/>
        <w:autoSpaceDN w:val="0"/>
        <w:spacing w:before="70" w:after="0"/>
        <w:ind w:right="288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ориентирована на психолого-возрастные особенности развития детей 11—15 лет, при этом содержание занятий может быть адаптировано с учётом индивидуальных качеств обучающихся как для детей, проявляющих выдающиеся способности, так и для детей-инвалидов и детей с ОВЗ.</w:t>
      </w:r>
    </w:p>
    <w:p w:rsidR="008935BB" w:rsidRPr="003E2DF3" w:rsidRDefault="003E2DF3">
      <w:pPr>
        <w:autoSpaceDE w:val="0"/>
        <w:autoSpaceDN w:val="0"/>
        <w:spacing w:before="70" w:after="0"/>
        <w:ind w:right="288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Для оценки качества образования кроме личностных и метапредметных образовательных результатов выделены и описаны предметные результаты обучения. Их достижение определяется чётко поставленными учебными задачами по каждой теме, и они являются общеобразовательными требованиями.</w:t>
      </w:r>
    </w:p>
    <w:p w:rsidR="008935BB" w:rsidRPr="003E2DF3" w:rsidRDefault="003E2DF3">
      <w:pPr>
        <w:autoSpaceDE w:val="0"/>
        <w:autoSpaceDN w:val="0"/>
        <w:spacing w:before="70" w:after="0" w:line="278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 урочное время деятельность обучающихся организуется как в индивидуальной, так и в групповой форме. Каждому учащемуся необходим личный творческий опыт, но также необходимо сотворчество в команде – совместная коллективная художественная деятельность, которая предусмотрена тематическим планом и может иметь разные формы организации.</w:t>
      </w:r>
    </w:p>
    <w:p w:rsidR="008935BB" w:rsidRPr="003E2DF3" w:rsidRDefault="003E2DF3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Учебный материал каждого модуля разделён на тематические блоки, которые могут быть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основанием для организации проектной деятельности, которая включает в себя как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исследовательскую, так и художественно-творческую деятельность, а также презентацию результата.</w:t>
      </w:r>
    </w:p>
    <w:p w:rsidR="008935BB" w:rsidRPr="003E2DF3" w:rsidRDefault="003E2DF3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Однако необходимо различать и сочетать в учебном процессе историко-культурологическую, искусствоведческую исследовательскую работу учащихся и собственно художественную проектную деятельность, продуктом которой является созданное на основе композиционного поиска учебное художественное произведение (индивидуальное или коллективное, на плоскости или в объёме, макете).</w:t>
      </w:r>
    </w:p>
    <w:p w:rsidR="008935BB" w:rsidRPr="003E2DF3" w:rsidRDefault="003E2DF3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Большое значение имеет связь с внеурочной деятельностью, активная социокультурная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деятельность, в процессе которой обучающиеся участвуют в оформлении общешкольных событий и праздников, в организации выставок детского художественного творчества, в конкурсах, а также смотрят памятники архитектуры, посещают художественные музеи.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98" w:right="650" w:bottom="39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78" w:line="220" w:lineRule="exact"/>
        <w:rPr>
          <w:lang w:val="ru-RU"/>
        </w:rPr>
      </w:pPr>
    </w:p>
    <w:p w:rsidR="008935BB" w:rsidRPr="003E2DF3" w:rsidRDefault="003E2DF3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ЦЕЛЬ ИЗУЧЕНИЯ МОДУЛЯ «ЖИВОПИСЬ, ГРАФИКА, СКУЛЬПТУРА»</w:t>
      </w:r>
    </w:p>
    <w:p w:rsidR="008935BB" w:rsidRPr="003E2DF3" w:rsidRDefault="003E2DF3">
      <w:pPr>
        <w:autoSpaceDE w:val="0"/>
        <w:autoSpaceDN w:val="0"/>
        <w:spacing w:before="190" w:after="0" w:line="27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Целью 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изучения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8935BB" w:rsidRPr="003E2DF3" w:rsidRDefault="003E2DF3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объединяет в единую образовательную структуру художественно-творческую деятельность, восприятие произведений искусства и художественно-эстетическое освоение окружающей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действительности. Художественное развитие обучающихся осуществляется в процессе личного художественного творчества, в практической работе с разнообразными художественными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материалами.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2" w:after="0" w:line="290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Задачами  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модуля «Живопись, графика, скульптура» являются: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у обучающихся представлений об отечественной и мировой художественной культуре во всём многообразии её видов;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у обучающихся навыков эстетического видения и преобразования мира;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(театре и кино) (вариативно);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пространственного мышления и аналитических визуальных способностей;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наблюдательности, ассоциативного мышления и творческого воображения;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воспитание уважения и любви к цивилизационному наследию России через освоение отечественной художественной культуры;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2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МЕСТО МОДУЛЯ «ЖИВОПИСЬ, ГРАФИКА, СКУЛЬПТУРА» В УЧЕБНОМ ПЛАНЕ 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Модуль «Живопись, графика, скульптура» изучается 1 час в неделю, общий объем составляет 34 часа.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98" w:right="670" w:bottom="1440" w:left="666" w:header="720" w:footer="720" w:gutter="0"/>
          <w:cols w:space="720" w:equalWidth="0">
            <w:col w:w="10564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78" w:line="220" w:lineRule="exact"/>
        <w:rPr>
          <w:lang w:val="ru-RU"/>
        </w:rPr>
      </w:pPr>
    </w:p>
    <w:p w:rsidR="008935BB" w:rsidRPr="003E2DF3" w:rsidRDefault="003E2DF3">
      <w:pPr>
        <w:autoSpaceDE w:val="0"/>
        <w:autoSpaceDN w:val="0"/>
        <w:spacing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СОДЕРЖАНИЕ МОДУЛЯ «ЖИВОПИСЬ, ГРАФИКА, СКУЛЬПТУРА»</w:t>
      </w:r>
    </w:p>
    <w:p w:rsidR="008935BB" w:rsidRPr="003E2DF3" w:rsidRDefault="003E2DF3">
      <w:pPr>
        <w:autoSpaceDE w:val="0"/>
        <w:autoSpaceDN w:val="0"/>
        <w:spacing w:before="346" w:after="0" w:line="262" w:lineRule="auto"/>
        <w:ind w:left="180" w:right="5328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Общие сведения о видах искусства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Пространственные и временные виды искусства.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Основные виды живописи, графики и скульптуры.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Художник и зритель: зрительские умения, знания и творчество зрителя.</w:t>
      </w:r>
    </w:p>
    <w:p w:rsidR="008935BB" w:rsidRPr="003E2DF3" w:rsidRDefault="003E2DF3">
      <w:pPr>
        <w:autoSpaceDE w:val="0"/>
        <w:autoSpaceDN w:val="0"/>
        <w:spacing w:before="190" w:after="0" w:line="271" w:lineRule="auto"/>
        <w:ind w:left="180" w:right="720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Язык изобразительного искусства и его выразительные средства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Живописные, графические и скульптурные художественные материалы, их особые свойства. Рисунок — основа изобразительного искусства и мастерства художника.</w:t>
      </w:r>
    </w:p>
    <w:p w:rsidR="008935BB" w:rsidRPr="003E2DF3" w:rsidRDefault="003E2DF3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Виды рисунка: зарисовка, набросок, учебный рисунок и творческий рисунок.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Навыки размещения рисунка в листе, выбор формата.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Начальные умения рисунка с натуры. Зарисовки простых предметов.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Линейные графические рисунки и наброски.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Тон и тональные отношения: тёмное — светлое.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Ритм и ритмическая организация плоскости листа.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Статика и движение в скульптуре. Круглая скульптура. Произведения мелкой пластики. Виды рельефа.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71" w:lineRule="auto"/>
        <w:ind w:right="1152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Жанры изобразительного искусства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Предмет изображения, сюжет и содержание произведения изобразительного искусства.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71" w:lineRule="auto"/>
        <w:ind w:right="432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Натюрморт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8935BB" w:rsidRPr="003E2DF3" w:rsidRDefault="003E2DF3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Основы графической грамоты: правила объёмного изображения предметов на плоскости.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Изображение окружности в перспективе.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Рисование геометрических тел на основе правил линейной перспективы.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Сложная пространственная форма и выявление её конструкции.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Рисунок сложной формы предмета как соотношение простых геометрических фигур.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Линейный рисунок конструкции из нескольких геометрических тел.</w:t>
      </w:r>
    </w:p>
    <w:p w:rsidR="008935BB" w:rsidRPr="003E2DF3" w:rsidRDefault="003E2DF3">
      <w:pPr>
        <w:autoSpaceDE w:val="0"/>
        <w:autoSpaceDN w:val="0"/>
        <w:spacing w:before="70" w:after="0" w:line="271" w:lineRule="auto"/>
        <w:ind w:right="576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Освещение как средство выявления объёма предмета. Понятия «свет», «блик», «полутень»,«собственная тень», «рефлекс», «падающая тень». Особенности освещения «по свету» и «против света».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Рисунок натюрморта графическими материалами с натуры или по представлению.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jc w:val="center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Творческий натюрморт в графике. Произведения художников-графиков. Особенности графических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98" w:right="650" w:bottom="44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66" w:line="220" w:lineRule="exact"/>
        <w:rPr>
          <w:lang w:val="ru-RU"/>
        </w:rPr>
      </w:pPr>
    </w:p>
    <w:p w:rsidR="008935BB" w:rsidRPr="003E2DF3" w:rsidRDefault="003E2DF3">
      <w:pPr>
        <w:autoSpaceDE w:val="0"/>
        <w:autoSpaceDN w:val="0"/>
        <w:spacing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техник. Печатная графика.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Портрет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Великие портретисты в европейском искусстве.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8935BB" w:rsidRPr="003E2DF3" w:rsidRDefault="003E2DF3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Парадный и камерный портрет в живописи.</w:t>
      </w:r>
    </w:p>
    <w:p w:rsidR="008935BB" w:rsidRPr="003E2DF3" w:rsidRDefault="003E2DF3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Особенности развития жанра портрета в искусстве ХХ в.— отечественном и европейском.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Построение головы человека, основные пропорции лица, ​соотношение лицевой и черепной частей головы.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Графический портретный рисунок с натуры или по памяти.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Роль освещения головы при создании портретного образа. Свет и тень в изображении головы человека.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Портрет в скульптуре.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Значение свойств художественных материалов в создании скульптурного портрета.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Опыт работы над созданием живописного портрета.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71" w:lineRule="auto"/>
        <w:ind w:right="576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Пейзаж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Правила построения линейной перспективы в изображении пространства.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2" w:after="0" w:line="262" w:lineRule="auto"/>
        <w:ind w:right="1152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Особенности изображения природы в творчестве импрессионистов и постимпрессионистов.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Представления о пленэрной живописи и колористической изменчивости состояний природы.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Живописное изображение различных состояний природы.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eastAsia="Times New Roman" w:hAnsi="Times New Roman"/>
          <w:color w:val="000000"/>
          <w:sz w:val="24"/>
        </w:rPr>
        <w:t>XIX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в.</w:t>
      </w:r>
    </w:p>
    <w:p w:rsidR="008935BB" w:rsidRPr="003E2DF3" w:rsidRDefault="003E2DF3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Становление образа родной природы в произведениях А. Венецианова и его учеников: А. Саврасова, И. Шишкина. Пейзажная живопись И. Левитана и её значение для русской культуры. Значение художественного образа отечественного пейзажа в развитии чувства Родины.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Творческий опыт в создании композиционного живописного пейзажа своей Родины.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Графический образ пейзажа в работах выдающихся мастеров.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Средства выразительности в графическом рисунке и многообразие графических техник.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Графические зарисовки и графическая композиция на темы окружающей природы.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86" w:right="640" w:bottom="318" w:left="666" w:header="720" w:footer="720" w:gutter="0"/>
          <w:cols w:space="720" w:equalWidth="0">
            <w:col w:w="10594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66" w:line="220" w:lineRule="exact"/>
        <w:rPr>
          <w:lang w:val="ru-RU"/>
        </w:rPr>
      </w:pPr>
    </w:p>
    <w:p w:rsidR="008935BB" w:rsidRPr="003E2DF3" w:rsidRDefault="003E2DF3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/>
        <w:ind w:right="1008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Б</w:t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ытовой жанр в изобразительном искусстве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8935BB" w:rsidRPr="003E2DF3" w:rsidRDefault="003E2DF3">
      <w:pPr>
        <w:autoSpaceDE w:val="0"/>
        <w:autoSpaceDN w:val="0"/>
        <w:spacing w:before="72" w:after="0" w:line="27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8935BB" w:rsidRPr="003E2DF3" w:rsidRDefault="003E2DF3">
      <w:pPr>
        <w:autoSpaceDE w:val="0"/>
        <w:autoSpaceDN w:val="0"/>
        <w:spacing w:before="190" w:after="0" w:line="262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Исторический жанр в изобразительном искусстве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Историческая картина в русском искусстве </w:t>
      </w:r>
      <w:r>
        <w:rPr>
          <w:rFonts w:ascii="Times New Roman" w:eastAsia="Times New Roman" w:hAnsi="Times New Roman"/>
          <w:color w:val="000000"/>
          <w:sz w:val="24"/>
        </w:rPr>
        <w:t>XIX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в. и её особое место в развитии отечественной культуры.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Картина К. Брюллова «Последний день Помпеи», исторические картины в творчестве В. Сурикова и др. Исторический образ России в картинах ХХ в.</w:t>
      </w:r>
    </w:p>
    <w:p w:rsidR="008935BB" w:rsidRPr="003E2DF3" w:rsidRDefault="003E2DF3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Работа над сюжетной композицией. Этапы длительного периода работы художника над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71" w:lineRule="auto"/>
        <w:ind w:right="720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Библейские темы в изобразительном искусстве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2" w:after="0" w:line="262" w:lineRule="auto"/>
        <w:ind w:right="1296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2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Произведения на библейские темы Леонардо да Винчи, Рафаэля, Рембрандта, в скульптуре «Пьета»Микеланджело и др.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Библейские темы в отечественных картинах </w:t>
      </w:r>
      <w:r>
        <w:rPr>
          <w:rFonts w:ascii="Times New Roman" w:eastAsia="Times New Roman" w:hAnsi="Times New Roman"/>
          <w:color w:val="000000"/>
          <w:sz w:val="24"/>
        </w:rPr>
        <w:t>XIX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в. (А. Иванов. «Явление Христа народу», И. Крамской. «Христос в пустыне», Н. Ге. «Тайная вечеря», В. Поленов. «Христос и грешница»).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1152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Иконопись как великое проявление русской культуры. Язык изображения в иконе — его религиозный и символический смысл.</w:t>
      </w:r>
    </w:p>
    <w:p w:rsidR="008935BB" w:rsidRPr="003E2DF3" w:rsidRDefault="003E2DF3">
      <w:pPr>
        <w:autoSpaceDE w:val="0"/>
        <w:autoSpaceDN w:val="0"/>
        <w:spacing w:before="70" w:after="0" w:line="262" w:lineRule="auto"/>
        <w:ind w:left="180" w:right="432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Великие русские иконописцы: духовный свет икон Андрея Рублёва, Феофана Грека, Дионисия. Работа над эскизом сюжетной композиции.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86" w:right="672" w:bottom="932" w:left="666" w:header="720" w:footer="720" w:gutter="0"/>
          <w:cols w:space="720" w:equalWidth="0">
            <w:col w:w="10562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78" w:line="220" w:lineRule="exact"/>
        <w:rPr>
          <w:lang w:val="ru-RU"/>
        </w:rPr>
      </w:pPr>
    </w:p>
    <w:p w:rsidR="008935BB" w:rsidRPr="003E2DF3" w:rsidRDefault="003E2DF3">
      <w:pPr>
        <w:autoSpaceDE w:val="0"/>
        <w:autoSpaceDN w:val="0"/>
        <w:spacing w:after="0" w:line="262" w:lineRule="auto"/>
        <w:ind w:right="1008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РЕЗУЛЬТАТЫ ОСВОЕНИЯ МОДУЛЯ «ЖИВОПИСЬ, ГРАФИКА, СКУЛЬПТУРА» НА УРОВНЕ ОСНОВНОГО ОБЩЕГО ОБРАЗОВАНИЯ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46" w:after="0" w:line="271" w:lineRule="auto"/>
        <w:ind w:right="288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ЛИЧНОСТНЫЕ РЕЗУЛЬТАТЫ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рабочей программы основного общего образования по модулю достигаются в единстве учебной и воспитательной деятельности.</w:t>
      </w:r>
    </w:p>
    <w:p w:rsidR="008935BB" w:rsidRPr="003E2DF3" w:rsidRDefault="003E2DF3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 центре программы по модулю в соответствии с ФГОС общего образования находится личностное развитие обучающихся, приобщение обучающихся к российским традиционным духовным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ценностям, социализация личности.</w:t>
      </w:r>
    </w:p>
    <w:p w:rsidR="008935BB" w:rsidRPr="003E2DF3" w:rsidRDefault="003E2DF3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Программа призвана обеспечить достижение учащимися личностных результатов, указанных во ФГОС: формирование у обучающихся основ российской идентичности; ценностные установки и социально значимые качества личности; духовно-нравственное развитие обучающихся и отношение школьников к культуре; мотивацию к познанию и обучению, готовность к саморазвитию и активному участию в социально значимой ​деятельности.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1. Патриотическое воспитание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Осуществляется через освоение школьниками содержания традиций, истории и современного развития отечественной культуры, выраженной в её архитектуре, народном, прикладном и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изобразительном искусстве. Воспитание патриотизма в процессе освоения особенностей и красоты отечественной ​духовной жизни, выраженной в произведениях искусства, ​посвящённых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</w:t>
      </w:r>
    </w:p>
    <w:p w:rsidR="008935BB" w:rsidRPr="003E2DF3" w:rsidRDefault="003E2DF3">
      <w:pPr>
        <w:autoSpaceDE w:val="0"/>
        <w:autoSpaceDN w:val="0"/>
        <w:spacing w:before="70" w:after="0" w:line="271" w:lineRule="auto"/>
        <w:ind w:right="864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Урок искусства воспитывает патриотизм не в декларативной форме, а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/>
        <w:ind w:right="14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2. Гражданское воспитание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Программа по изобразительному искусству направлена на активное приобщение обучающихся к ценностям мировой и отечественной культуры. При этом реализуются задачи социализации и гражданского воспитания школьника. Формируется чувство личной причастности к жизни общества.</w:t>
      </w:r>
    </w:p>
    <w:p w:rsidR="008935BB" w:rsidRPr="003E2DF3" w:rsidRDefault="003E2DF3">
      <w:pPr>
        <w:autoSpaceDE w:val="0"/>
        <w:autoSpaceDN w:val="0"/>
        <w:spacing w:before="70" w:after="0" w:line="283" w:lineRule="auto"/>
        <w:ind w:right="288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Искусство рассматривается как особый язык, развивающий коммуникативные умения. В рамках предмета «Изобразительное искусство» происходит изучение художественной культуры и мировой истории искусства, углубляются интернациональные чувства обучающихся.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3. Духовно-нравственное воспитание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школьного предмета. Учебные задания направлены на развитие внутреннего мира учащегося и воспитание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ориентационная и коммуникативная деятельность на занятиях по изобразительному искусству способствует освоению базовых ценностей — формированию отношения к миру, жизни, человеку, семье, труду, культуре как духовному богатству общества и важному условию ощущения человеком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98" w:right="650" w:bottom="44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66" w:line="220" w:lineRule="exact"/>
        <w:rPr>
          <w:lang w:val="ru-RU"/>
        </w:rPr>
      </w:pPr>
    </w:p>
    <w:p w:rsidR="008935BB" w:rsidRPr="003E2DF3" w:rsidRDefault="003E2DF3">
      <w:pPr>
        <w:autoSpaceDE w:val="0"/>
        <w:autoSpaceDN w:val="0"/>
        <w:spacing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полноты проживаемой жизни.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4. Эстетическое воспитание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Эстетическое (от греч. </w:t>
      </w:r>
      <w:r>
        <w:rPr>
          <w:rFonts w:ascii="Times New Roman" w:eastAsia="Times New Roman" w:hAnsi="Times New Roman"/>
          <w:color w:val="000000"/>
          <w:sz w:val="24"/>
        </w:rPr>
        <w:t>aisthetikos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— чувствующий, чувственный) —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школьников в отношении к окружающим людям, стремлению к их пониманию,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5. Ценности познавательной деятельности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 процессе художественной деятельности на занятиях изобразительным искусством ставятся задачи воспитания наблюдательности — умений активно, т. е.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изобразительного искусства и при выполнении заданий культурно-исторической направленности.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6. Экологическое воспитание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7. Трудовое воспитание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— обязательные требования к определённым заданиям программы.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8. Воспитывающая предметно-эстетическая среда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школы. При этом школьники должны быть активными участниками (а не только потребителями) её создания и оформления пространства в соответствии с задачами 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школы, оказывает активное воспитательное воздействие и влияет на формирование позитивных ценностных ориентаций и восприятие жизни школьниками.</w:t>
      </w:r>
    </w:p>
    <w:p w:rsidR="008935BB" w:rsidRPr="003E2DF3" w:rsidRDefault="003E2DF3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62" w:lineRule="auto"/>
        <w:ind w:right="288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Метапредметные результаты освоения основной образовательной программы, формируемые при изучении модуля: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86" w:right="686" w:bottom="356" w:left="666" w:header="720" w:footer="720" w:gutter="0"/>
          <w:cols w:space="720" w:equalWidth="0">
            <w:col w:w="10548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90" w:line="220" w:lineRule="exact"/>
        <w:rPr>
          <w:lang w:val="ru-RU"/>
        </w:rPr>
      </w:pPr>
    </w:p>
    <w:p w:rsidR="008935BB" w:rsidRPr="003E2DF3" w:rsidRDefault="003E2DF3">
      <w:pPr>
        <w:autoSpaceDE w:val="0"/>
        <w:autoSpaceDN w:val="0"/>
        <w:spacing w:after="0" w:line="286" w:lineRule="auto"/>
        <w:ind w:left="180" w:right="576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1. Овладение универсальными познавательными действиями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Формирование пространственных представлений и сенсорных способностей: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предметные и пространственные объекты по заданным основаниям;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форму предмета, конструкции;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положение предметной формы в пространстве;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обобщать форму составной конструкции;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структуру предмета, конструкции, пространства, зрительного образа;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структурировать предметно-пространственные явления;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сопоставлять пропорциональное соотношение частей внутри целого и предметов между собой; абстрагировать образ реальности в построении плоской или пространственной композиции.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2" w:after="0" w:line="286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Базовые логические и исследовательские действия: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и характеризовать существенные признаки явлений художественной культуры;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сопоставлять, анализировать, сравнивать и оценивать с позиций эстетических категорий явления искусства и действительности;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произведения искусства по видам и, соответственно, по назначению в жизни людей;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ставить и использовать вопросы как исследовательский инструмент познания;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вести исследовательскую работу по сбору информационного материала по установленной или выбранной теме;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86" w:lineRule="auto"/>
        <w:ind w:right="576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Работа с информацией: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электронные образовательные ресурсы;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работать с электронными учебными пособиями и учебниками;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 Овладение универсальными коммуникативными действиями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искусство в качестве особого языка общения — межличностного (автор — зритель), между поколениями, между народами;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явления; находить общее решение и разрешать конфликты на основе общих позиций и учёта интересов;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публично представлять и объяснять результаты своего ​творческого, художественного или исследовательского опыта;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8935BB" w:rsidRPr="003E2DF3" w:rsidRDefault="003E2DF3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3. Овладение универсальными регулятивными действиями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310" w:right="648" w:bottom="296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90" w:line="220" w:lineRule="exact"/>
        <w:rPr>
          <w:lang w:val="ru-RU"/>
        </w:rPr>
      </w:pPr>
    </w:p>
    <w:p w:rsidR="008935BB" w:rsidRPr="003E2DF3" w:rsidRDefault="003E2DF3">
      <w:pPr>
        <w:tabs>
          <w:tab w:val="left" w:pos="180"/>
        </w:tabs>
        <w:autoSpaceDE w:val="0"/>
        <w:autoSpaceDN w:val="0"/>
        <w:spacing w:after="0" w:line="286" w:lineRule="auto"/>
        <w:ind w:right="432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Самоорганизация: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81" w:lineRule="auto"/>
        <w:ind w:right="576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Самоконтроль: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соотносить свои действия с планируемыми результатами, осуществлять контроль своей деятельности в процессе достижения результата;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86" w:lineRule="auto"/>
        <w:ind w:right="432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Эмоциональный интеллект: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развивать способность управлять собственными эмоциями, стремиться к пониманию эмоций других;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рефлексировать эмоции как основание для художественного восприятия искусства и собственной художественной деятельности;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развивать свои эмпатические способности, способность сопереживать, понимать намерения и переживания свои и других;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признавать своё и чужое право на ошибку;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 и межвозрастном взаимодействии.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ПРЕДМЕТНЫЕ РЕЗУЛЬТАТЫ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различия между пространственными и временными видами искусства и их значение в жизни людей;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причины деления пространственных искусств на виды;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Язык изобразительного искусства и его выразительные средства: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и характеризовать традиционные художественные материалы для графики, живописи, скульптуры;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осознавать значение материала в создании художественного образа; уметь различать и объяснять роль художественного материала в произведениях искусства;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о различных художественных техниках в использовании художественных материалов;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роль рисунка как основы изобразительной деятельности;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опыт учебного рисунка — светотеневого изображения объёмных форм;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основы линейной перспективы и уметь изображать объёмные геометрические тела на двухмерной плоскости;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понятия графической грамоты изображения предмета «освещённая часть», «блик»,«полутень», «собственная тень», «падающая тень» и уметь их применять в практике рисунка;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понимать содержание понятий «тон», «тональные отношения» и иметь опыт их визуального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310" w:right="924" w:bottom="296" w:left="666" w:header="720" w:footer="720" w:gutter="0"/>
          <w:cols w:space="720" w:equalWidth="0">
            <w:col w:w="10310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90" w:line="220" w:lineRule="exact"/>
        <w:rPr>
          <w:lang w:val="ru-RU"/>
        </w:rPr>
      </w:pPr>
    </w:p>
    <w:p w:rsidR="008935BB" w:rsidRPr="003E2DF3" w:rsidRDefault="003E2DF3">
      <w:pPr>
        <w:tabs>
          <w:tab w:val="left" w:pos="180"/>
        </w:tabs>
        <w:autoSpaceDE w:val="0"/>
        <w:autoSpaceDN w:val="0"/>
        <w:spacing w:after="0" w:line="288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опыт линейного рисунка, понимать выразительные возможности линии;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опыт творческого композиционного рисунка в ответ на заданную учебную задачу или как самостоятельное творческое действие;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основы цветоведения: характеризовать основные и составные цвета, дополнительные цвета —и значение этих знаний для искусства живописи;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содержание понятий «колорит», «цветовые отношения», «цветовой контраст» и иметь навыки практической работы гуашью и акварелью;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опыт объёмного изображения (лепки) и начальные представления о пластической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выразительности скульптуры, соотношении пропорций в изображении предметов или животных.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/>
        <w:ind w:right="1008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Жанры изобразительного искусства: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понятие «жанры в изобразительном искусстве», перечислять жанры;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Натюрморт: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и уметь применять в рисунке правила линейной перспективы и изображения объёмного предмета в двухмерном пространстве листа;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об освещении как средстве выявления объёма предмета;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опыт создания графического натюрморта;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иметь опыт создания натюрморта средствами живописи.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Портрет: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об истории портретного изображения человека в разные эпохи как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последовательности изменений представления о человеке;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содержание портретного образа в искусстве Древнего Рима, эпохи Возрождения и Нового времени;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понимать, что в художественном портрете присутствует также выражение идеалов эпохи и авторская позиция художника;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др.);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Брюллов, И. Крамской, И. Репин, В. Суриков, В. Серов и др.);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и претворять в рисунке основные позиции конструкции головы человека, пропорции лица, соотношение лицевой и черепной частей головы;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о способах объёмного изображения головы человека, создавать зарисовки объёмной конструкции головы; понимать термин «ракурс» и определять его на практике;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иметь представление о скульптурном портрете в истории искусства, о выражении характера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310" w:right="700" w:bottom="402" w:left="666" w:header="720" w:footer="720" w:gutter="0"/>
          <w:cols w:space="720" w:equalWidth="0">
            <w:col w:w="10534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66" w:line="220" w:lineRule="exact"/>
        <w:rPr>
          <w:lang w:val="ru-RU"/>
        </w:rPr>
      </w:pPr>
    </w:p>
    <w:p w:rsidR="008935BB" w:rsidRPr="003E2DF3" w:rsidRDefault="003E2DF3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человека и образа эпохи в скульптурном портрете;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начальный опыт лепки головы человека;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приобретать опыт графического портретного изображения как нового для себя видения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индивидуальности человека;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о графических портретах мастеров разных эпох, о разнообразии графических средств в изображении образа человека;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характеризовать роль освещения как выразительного средства при создании художественного образа;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иметь представление о жанре портрета в искусстве ХХ в. — западном и отечественном.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2" w:after="0" w:line="290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Пейзаж: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и уметь сравнивать изображение пространства в эпоху Древнего мира, в Средневековом искусстве и в эпоху Возрождения;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правила построения линейной перспективы и уметь применять их в рисунке;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содержание понятий: линия горизонта, точка схода, низкий и высокий горизонт, перспективные сокращения, центральная и угловая перспектива;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правила воздушной перспективы и уметь их применять на практике;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о морских пейзажах И. Айвазовского;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об особенностях пленэрной живописи и колористической изменчивости состояний природы;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объяснять, как в пейзажной живописи развивался образ отечественной природы и каково его значение в развитии чувства Родины;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опыт живописного изображения различных активно выраженных состояний природы;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опыт пейзажных зарисовок, графического изображения природы по памяти и представлению;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опыт художественной наблюдательности как способа развития интереса к окружающему миру и его художественно-поэтическому видению;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опыт изображения городского пейзажа — по памяти или представлению;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обрести навыки восприятия образности городского пространства как выражения самобытного лица культуры и истории народа;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Бытовой жанр: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роль изобразительного искусства в формировании представлений о жизни людей разных эпох и народов;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уметь объяснять понятия «тематическая картина», «станко</w:t>
      </w:r>
      <w:r>
        <w:rPr>
          <w:rFonts w:ascii="DejaVu Serif" w:eastAsia="DejaVu Serif" w:hAnsi="DejaVu Serif"/>
          <w:color w:val="000000"/>
          <w:sz w:val="24"/>
        </w:rPr>
        <w:t>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​вая живопись», «монументальная живопись»; перечислять основные жанры тематической картины;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тему, сюжет и содержание в жанровой картине; выявлять образ нравственных и ценностных смыслов в жанровой картине;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иметь представление о композиции как целостности в организации художественных выразительных средств, взаимо​связи всех компонентов художественного произведения;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86" w:right="698" w:bottom="318" w:left="666" w:header="720" w:footer="720" w:gutter="0"/>
          <w:cols w:space="720" w:equalWidth="0">
            <w:col w:w="10536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66" w:line="220" w:lineRule="exact"/>
        <w:rPr>
          <w:lang w:val="ru-RU"/>
        </w:rPr>
      </w:pPr>
    </w:p>
    <w:p w:rsidR="008935BB" w:rsidRPr="003E2DF3" w:rsidRDefault="003E2DF3">
      <w:pPr>
        <w:tabs>
          <w:tab w:val="left" w:pos="180"/>
        </w:tabs>
        <w:autoSpaceDE w:val="0"/>
        <w:autoSpaceDN w:val="0"/>
        <w:spacing w:after="0" w:line="286" w:lineRule="auto"/>
        <w:ind w:right="14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значение художественного изображения бытовой жизни людей в понимании истории человечества и современной жизни;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осознавать многообразие форм организации бытовой жизни и одновременно единство мира людей;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об изображении труда и повседневных занятий человека в искусстве разных эпох и народов; различать произведения разных культур по их стилистическим признакам и изобразительным традициям (Древний Египет, Китай, античный мир и др.);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опыт изображения бытовой жизни разных народов в контексте традиций их искусства;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понятие «бытовой жанр» и уметь приводить несколько примеров произведений европейского и отечественного искусства;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обрести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2" w:after="0" w:line="288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Исторический жанр: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исторический жанр в истории искусства и объяснять его значение для жизни общества; уметь объяснить, почему историческая картина считалась самым высоким жанром произведений изобразительного искусства;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авторов, узнавать и уметь объяснять содержание таких картин, как «Последний день Помпеи»К. Брюллова, «Боярыня Морозова» и другие картины В. Сурикова, «Бурлаки на Волге» И. Репина;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о развитии исторического жанра в творчестве отечественных художников ХХ в.;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объяснять, почему произведения на библейские, мифологические темы, сюжеты об античных героях принято относить к историческому жанру;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узнавать и называть авторов таких произведений, как «Давид» Микеланджело, «Весна»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С. Боттичелли;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Библейские темы в изобразительном искусстве: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о значении библейских сюжетов в истории культуры и узнавать сюжеты Священной истории в произведениях искусства;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значение великих — вечных тем в искусстве на основе сюжетов Библии как «духовную ось», соединяющую жизненные позиции разных поколений;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знать, объяснять содержание, узнавать произведения великих европейских художников на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библейские темы, такие как «Сикстинская мадонна» Рафаэля, «Тайная вечеря» Леонардо да Винчи,«Возвращение блудного сына» и «Святое семейство» Рембрандта и др.; в скульптуре «Пьета»Микеланджело и др.;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о картинах на библейские темы в истории русского искусства;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рассказывать о содержании знаменитых русских картин на библейские темы, таких как«Явление Христа народу» А. Иванова, «Христос в пустыне» И. Крамского, «Тайная вечеря» Н. Ге,«Христос и грешница» В. Поленова и др.;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о смысловом различии между иконой и картиной на библейские темы;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знания о русской иконописи, о великих русских иконописцах: Андрее Рублёве, Феофане Греке, Дионисии;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искусство древнерусской иконописи как уникальное и высокое достижение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отечественной культуры;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86" w:right="664" w:bottom="318" w:left="666" w:header="720" w:footer="720" w:gutter="0"/>
          <w:cols w:space="720" w:equalWidth="0">
            <w:col w:w="10570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66" w:line="220" w:lineRule="exact"/>
        <w:rPr>
          <w:lang w:val="ru-RU"/>
        </w:rPr>
      </w:pPr>
    </w:p>
    <w:p w:rsidR="008935BB" w:rsidRPr="003E2DF3" w:rsidRDefault="003E2DF3">
      <w:pPr>
        <w:tabs>
          <w:tab w:val="left" w:pos="180"/>
        </w:tabs>
        <w:autoSpaceDE w:val="0"/>
        <w:autoSpaceDN w:val="0"/>
        <w:spacing w:after="0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творческий и деятельный характер восприятия произведений искусства на основе художественной культуры зрителя;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уметь рассуждать о месте и значении изобразительного искусства в культуре, в жизни общества, в жизни человека.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86" w:right="906" w:bottom="1440" w:left="666" w:header="720" w:footer="720" w:gutter="0"/>
          <w:cols w:space="720" w:equalWidth="0">
            <w:col w:w="10328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64" w:line="220" w:lineRule="exact"/>
        <w:rPr>
          <w:lang w:val="ru-RU"/>
        </w:rPr>
      </w:pPr>
    </w:p>
    <w:p w:rsidR="008935BB" w:rsidRPr="003E2DF3" w:rsidRDefault="003E2DF3">
      <w:pPr>
        <w:autoSpaceDE w:val="0"/>
        <w:autoSpaceDN w:val="0"/>
        <w:spacing w:after="250" w:line="233" w:lineRule="auto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w w:val="98"/>
          <w:sz w:val="19"/>
          <w:lang w:val="ru-RU"/>
        </w:rPr>
        <w:t xml:space="preserve">ТЕМАТИЧЕСКОЕ ПЛАНИРОВАНИЕ МОДУЛЯ «ЖИВОПИСЬ, ГРАФИКА, СКУЛЬПТУРА» </w:t>
      </w:r>
    </w:p>
    <w:tbl>
      <w:tblPr>
        <w:tblW w:w="15735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84"/>
        <w:gridCol w:w="1306"/>
        <w:gridCol w:w="512"/>
        <w:gridCol w:w="1074"/>
        <w:gridCol w:w="1108"/>
        <w:gridCol w:w="1428"/>
        <w:gridCol w:w="4394"/>
        <w:gridCol w:w="2126"/>
        <w:gridCol w:w="3403"/>
      </w:tblGrid>
      <w:tr w:rsidR="008935BB" w:rsidTr="005C71EC">
        <w:trPr>
          <w:trHeight w:hRule="exact" w:val="338"/>
        </w:trPr>
        <w:tc>
          <w:tcPr>
            <w:tcW w:w="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п/п</w:t>
            </w:r>
          </w:p>
        </w:tc>
        <w:tc>
          <w:tcPr>
            <w:tcW w:w="13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47" w:lineRule="auto"/>
              <w:ind w:left="70" w:right="210"/>
              <w:jc w:val="both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  <w:lang w:val="ru-RU"/>
              </w:rPr>
              <w:t>Наименование разделов и тем программы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0" w:lineRule="auto"/>
              <w:ind w:left="70"/>
            </w:pP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Количество часов</w:t>
            </w:r>
          </w:p>
        </w:tc>
        <w:tc>
          <w:tcPr>
            <w:tcW w:w="1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0"/>
            </w:pP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изучения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0" w:lineRule="auto"/>
              <w:ind w:left="70"/>
            </w:pP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Виды деятельности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7" w:lineRule="auto"/>
              <w:ind w:left="70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контроля</w:t>
            </w:r>
          </w:p>
        </w:tc>
        <w:tc>
          <w:tcPr>
            <w:tcW w:w="3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0" w:lineRule="auto"/>
              <w:ind w:left="70"/>
            </w:pP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Электронные (цифровые) образовательные ресурсы</w:t>
            </w:r>
          </w:p>
        </w:tc>
      </w:tr>
      <w:tr w:rsidR="008935BB" w:rsidTr="005C71EC">
        <w:trPr>
          <w:trHeight w:hRule="exact" w:val="526"/>
        </w:trPr>
        <w:tc>
          <w:tcPr>
            <w:tcW w:w="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BB" w:rsidRDefault="008935BB"/>
        </w:tc>
        <w:tc>
          <w:tcPr>
            <w:tcW w:w="13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BB" w:rsidRDefault="008935BB"/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всего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0"/>
            </w:pP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контрольные работы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0"/>
            </w:pP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практические работы</w:t>
            </w:r>
          </w:p>
        </w:tc>
        <w:tc>
          <w:tcPr>
            <w:tcW w:w="1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BB" w:rsidRDefault="008935BB"/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BB" w:rsidRDefault="008935BB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BB" w:rsidRDefault="008935BB"/>
        </w:tc>
        <w:tc>
          <w:tcPr>
            <w:tcW w:w="3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BB" w:rsidRDefault="008935BB"/>
        </w:tc>
      </w:tr>
      <w:tr w:rsidR="008935BB" w:rsidRPr="004657BC" w:rsidTr="002B2AB4">
        <w:trPr>
          <w:trHeight w:hRule="exact" w:val="338"/>
        </w:trPr>
        <w:tc>
          <w:tcPr>
            <w:tcW w:w="157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30" w:lineRule="auto"/>
              <w:ind w:left="6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  <w:lang w:val="ru-RU"/>
              </w:rPr>
              <w:t>Раздел 1. Общие сведения о видах искусства</w:t>
            </w:r>
          </w:p>
        </w:tc>
      </w:tr>
      <w:tr w:rsidR="008935BB" w:rsidTr="005C71EC">
        <w:trPr>
          <w:trHeight w:hRule="exact" w:val="301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1.1.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0" w:lineRule="auto"/>
              <w:ind w:left="70" w:right="118"/>
              <w:jc w:val="both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Искусство — его виды и их роль в жизни людей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2B2AB4" w:rsidRDefault="003E2DF3">
            <w:pPr>
              <w:autoSpaceDE w:val="0"/>
              <w:autoSpaceDN w:val="0"/>
              <w:spacing w:before="74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06.09.</w:t>
            </w:r>
            <w:r w:rsidR="002B2AB4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09.09.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Называть пространственные и временные виды искусства.;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Объяснять, в чём состоит различиевременных и пространственных видов искусства.;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Характеризовать три группы пространственных искусств: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изобразительные, конструктивные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декоративные, объяснять их различное назначение в жизни людей.;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Уметь определять, к какому виду искусства относится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произведение.;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Уметь рассуждать о роли зрителя в жизни искусства, 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зрительских умениях, зрительской культуре итворческой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деятельности зрителя;• формирование 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мотивацию к познанию и обучению;• 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 работа;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A3190A" w:rsidRDefault="004657BC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</w:pPr>
            <w:hyperlink r:id="rId8" w:history="1">
              <w:r w:rsidR="00A3190A" w:rsidRPr="00A71114">
                <w:rPr>
                  <w:rStyle w:val="aff8"/>
                  <w:rFonts w:ascii="Times New Roman" w:eastAsia="Times New Roman" w:hAnsi="Times New Roman"/>
                  <w:w w:val="101"/>
                  <w:sz w:val="15"/>
                </w:rPr>
                <w:t>https://resh.edu.ru/subject/lesson/7876/start/313843/</w:t>
              </w:r>
            </w:hyperlink>
          </w:p>
          <w:p w:rsidR="00A3190A" w:rsidRPr="00A3190A" w:rsidRDefault="00A3190A">
            <w:pPr>
              <w:autoSpaceDE w:val="0"/>
              <w:autoSpaceDN w:val="0"/>
              <w:spacing w:before="74" w:after="0" w:line="230" w:lineRule="auto"/>
              <w:ind w:left="70"/>
            </w:pPr>
          </w:p>
        </w:tc>
      </w:tr>
      <w:tr w:rsidR="002B2AB4" w:rsidRPr="004657BC" w:rsidTr="002B2AB4">
        <w:trPr>
          <w:trHeight w:hRule="exact" w:val="439"/>
        </w:trPr>
        <w:tc>
          <w:tcPr>
            <w:tcW w:w="157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2AB4" w:rsidRDefault="002B2AB4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  <w:lang w:val="ru-RU"/>
              </w:rPr>
              <w:t>Раздел 2. Язык изобразительного искусства и его выразительные средства</w:t>
            </w:r>
          </w:p>
          <w:p w:rsidR="002B2AB4" w:rsidRPr="002B2AB4" w:rsidRDefault="002B2AB4" w:rsidP="002B2AB4">
            <w:pPr>
              <w:rPr>
                <w:rFonts w:ascii="Times New Roman" w:eastAsia="Times New Roman" w:hAnsi="Times New Roman"/>
                <w:sz w:val="15"/>
                <w:lang w:val="ru-RU"/>
              </w:rPr>
            </w:pPr>
          </w:p>
        </w:tc>
      </w:tr>
      <w:tr w:rsidR="002B2AB4" w:rsidRPr="002B2AB4" w:rsidTr="005C71EC">
        <w:trPr>
          <w:trHeight w:hRule="exact" w:val="2671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2AB4" w:rsidRDefault="002B2AB4" w:rsidP="002B2AB4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2.1.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2AB4" w:rsidRPr="003E2DF3" w:rsidRDefault="002B2AB4" w:rsidP="002B2AB4">
            <w:pPr>
              <w:autoSpaceDE w:val="0"/>
              <w:autoSpaceDN w:val="0"/>
              <w:spacing w:before="74" w:after="0" w:line="252" w:lineRule="auto"/>
              <w:ind w:left="70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Живописные,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графические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скульптурные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художественные материалы и их особые свойства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2AB4" w:rsidRDefault="002B2AB4" w:rsidP="002B2AB4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2AB4" w:rsidRDefault="002B2AB4" w:rsidP="002B2AB4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2AB4" w:rsidRDefault="002B2AB4" w:rsidP="002B2AB4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2AB4" w:rsidRDefault="002B2AB4" w:rsidP="002B2AB4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13.09.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2 16.09.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2AB4" w:rsidRPr="002B2AB4" w:rsidRDefault="002B2AB4" w:rsidP="002B2AB4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Называть и характеризовать традиционные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художественные материалы для графики, живописи,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скульптуры при восприятии художественных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произведений.;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Характеризовать выразительные особенности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различных художественных материалов при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создании художественного образа.;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Объяснять роль материала в создании художественного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образа;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познанию и обучению; ; </w:t>
            </w:r>
            <w:r w:rsidRPr="003E2DF3">
              <w:rPr>
                <w:lang w:val="ru-RU"/>
              </w:rPr>
              <w:br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2AB4" w:rsidRDefault="002B2AB4" w:rsidP="002B2AB4">
            <w:pPr>
              <w:autoSpaceDE w:val="0"/>
              <w:autoSpaceDN w:val="0"/>
              <w:spacing w:before="74" w:after="0" w:line="245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 работа;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2AB4" w:rsidRPr="00A3190A" w:rsidRDefault="004657BC" w:rsidP="002B2AB4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</w:pPr>
            <w:hyperlink r:id="rId9" w:history="1">
              <w:r w:rsidR="00A3190A" w:rsidRPr="00A71114">
                <w:rPr>
                  <w:rStyle w:val="aff8"/>
                  <w:rFonts w:ascii="Times New Roman" w:eastAsia="Times New Roman" w:hAnsi="Times New Roman"/>
                  <w:w w:val="101"/>
                  <w:sz w:val="15"/>
                </w:rPr>
                <w:t>https://resh.edu.ru/subject/lesson/7876/start/313843/</w:t>
              </w:r>
            </w:hyperlink>
          </w:p>
          <w:p w:rsidR="00A3190A" w:rsidRPr="00A3190A" w:rsidRDefault="00A3190A" w:rsidP="002B2AB4">
            <w:pPr>
              <w:autoSpaceDE w:val="0"/>
              <w:autoSpaceDN w:val="0"/>
              <w:spacing w:before="74" w:after="0" w:line="230" w:lineRule="auto"/>
              <w:ind w:left="70"/>
            </w:pPr>
          </w:p>
        </w:tc>
      </w:tr>
      <w:tr w:rsidR="002B2AB4" w:rsidRPr="002B2AB4" w:rsidTr="005C71EC">
        <w:trPr>
          <w:trHeight w:hRule="exact" w:val="284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2AB4" w:rsidRDefault="002B2AB4" w:rsidP="002B2AB4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2.2.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2AB4" w:rsidRPr="003E2DF3" w:rsidRDefault="002B2AB4" w:rsidP="002B2AB4">
            <w:pPr>
              <w:autoSpaceDE w:val="0"/>
              <w:autoSpaceDN w:val="0"/>
              <w:spacing w:before="74" w:after="0" w:line="252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Рисунок —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основа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изобразительного искусства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мастерства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художника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2AB4" w:rsidRDefault="002B2AB4" w:rsidP="002B2AB4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2AB4" w:rsidRDefault="002B2AB4" w:rsidP="002B2AB4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2AB4" w:rsidRDefault="002B2AB4" w:rsidP="002B2AB4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2AB4" w:rsidRDefault="002B2AB4" w:rsidP="002B2AB4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19.09.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23.09.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2AB4" w:rsidRPr="003E2DF3" w:rsidRDefault="002B2AB4" w:rsidP="002B2AB4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Различать виды рисунка по их целям и художественным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задачам.;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Участвовать в обсуждении выразительности и художественности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различных видов рисунков мастеров.;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Овладевать начальными навыками рисунка с натуры.;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Учиться рассматривать,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сравнивать и обобщать пространственные формы.;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Овладевать навыками композиции в рисунке, размещения рисунка в листе.;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Овладевать навыками работы графическими материалами;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мотивацию к познанию и обучению; 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2AB4" w:rsidRDefault="002B2AB4" w:rsidP="002B2AB4">
            <w:pPr>
              <w:autoSpaceDE w:val="0"/>
              <w:autoSpaceDN w:val="0"/>
              <w:spacing w:before="74" w:after="0" w:line="245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 работа;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2AB4" w:rsidRPr="00A3190A" w:rsidRDefault="004657BC" w:rsidP="002B2AB4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</w:pPr>
            <w:hyperlink r:id="rId10" w:history="1">
              <w:r w:rsidR="00A3190A" w:rsidRPr="00A71114">
                <w:rPr>
                  <w:rStyle w:val="aff8"/>
                  <w:rFonts w:ascii="Times New Roman" w:eastAsia="Times New Roman" w:hAnsi="Times New Roman"/>
                  <w:w w:val="101"/>
                  <w:sz w:val="15"/>
                </w:rPr>
                <w:t>https://resh.edu.ru/subject/lesson/7877/start/277317/</w:t>
              </w:r>
            </w:hyperlink>
          </w:p>
          <w:p w:rsidR="00A3190A" w:rsidRPr="00A3190A" w:rsidRDefault="00A3190A" w:rsidP="002B2AB4">
            <w:pPr>
              <w:autoSpaceDE w:val="0"/>
              <w:autoSpaceDN w:val="0"/>
              <w:spacing w:before="74" w:after="0" w:line="230" w:lineRule="auto"/>
              <w:ind w:left="70"/>
            </w:pPr>
          </w:p>
        </w:tc>
      </w:tr>
      <w:tr w:rsidR="005C71EC" w:rsidRPr="002B2AB4" w:rsidTr="005C71EC">
        <w:trPr>
          <w:trHeight w:hRule="exact" w:val="2135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lastRenderedPageBreak/>
              <w:t>2.3.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50" w:lineRule="auto"/>
              <w:ind w:left="70" w:right="14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Выразительные возможности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линии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26.09.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30.09.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Pr="003E2DF3" w:rsidRDefault="005C71EC" w:rsidP="005C71EC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Рассматривать и анализировать линейные рисунки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известных художников.;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Характеризовать различные виды линейных рисунков.; Объяснять, что такое ритм и его значение в создании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изобразительного образа.;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Выполнить линейный рисунок на заданную тему;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познанию и обучению;•; </w:t>
            </w:r>
            <w:r w:rsidRPr="003E2DF3">
              <w:rPr>
                <w:lang w:val="ru-RU"/>
              </w:rPr>
              <w:br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45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 работа;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Pr="00A3190A" w:rsidRDefault="004657BC" w:rsidP="005C71EC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</w:pPr>
            <w:hyperlink r:id="rId11" w:history="1">
              <w:r w:rsidR="00A3190A" w:rsidRPr="00A71114">
                <w:rPr>
                  <w:rStyle w:val="aff8"/>
                  <w:rFonts w:ascii="Times New Roman" w:eastAsia="Times New Roman" w:hAnsi="Times New Roman"/>
                  <w:w w:val="101"/>
                  <w:sz w:val="15"/>
                </w:rPr>
                <w:t>https://resh.edu.ru/subject/lesson/7877/start/277317/</w:t>
              </w:r>
            </w:hyperlink>
          </w:p>
          <w:p w:rsidR="00A3190A" w:rsidRPr="00A3190A" w:rsidRDefault="00A3190A" w:rsidP="005C71EC">
            <w:pPr>
              <w:autoSpaceDE w:val="0"/>
              <w:autoSpaceDN w:val="0"/>
              <w:spacing w:before="74" w:after="0" w:line="230" w:lineRule="auto"/>
              <w:ind w:left="70"/>
            </w:pPr>
          </w:p>
        </w:tc>
      </w:tr>
      <w:tr w:rsidR="005C71EC" w:rsidRPr="002B2AB4" w:rsidTr="005C71EC">
        <w:trPr>
          <w:trHeight w:hRule="exact" w:val="185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2.4.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50" w:lineRule="auto"/>
              <w:ind w:left="70" w:right="510"/>
              <w:jc w:val="both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Тёмное —светлое —тональные отношения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03.10.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07.10.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Pr="003E2DF3" w:rsidRDefault="005C71EC" w:rsidP="005C71EC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Овладеть представлениями о пятне как об одном из основных средств изображения.;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Объяснять понятия«тон», «тональная шкала», «тональные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отношения»,«тональный контраст».;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Иметь практические навыки изображения карандашами разной жёсткости;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познанию и обучению;•; </w:t>
            </w:r>
            <w:r w:rsidRPr="003E2DF3">
              <w:rPr>
                <w:lang w:val="ru-RU"/>
              </w:rPr>
              <w:br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45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 работа;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Pr="00A3190A" w:rsidRDefault="004657BC" w:rsidP="005C71EC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</w:pPr>
            <w:hyperlink r:id="rId12" w:history="1">
              <w:r w:rsidR="00A3190A" w:rsidRPr="00A71114">
                <w:rPr>
                  <w:rStyle w:val="aff8"/>
                  <w:rFonts w:ascii="Times New Roman" w:eastAsia="Times New Roman" w:hAnsi="Times New Roman"/>
                  <w:w w:val="101"/>
                  <w:sz w:val="15"/>
                </w:rPr>
                <w:t>https://resh.edu.ru/subject/lesson/7877/start/277317/</w:t>
              </w:r>
            </w:hyperlink>
          </w:p>
          <w:p w:rsidR="00A3190A" w:rsidRPr="00A3190A" w:rsidRDefault="00A3190A" w:rsidP="005C71EC">
            <w:pPr>
              <w:autoSpaceDE w:val="0"/>
              <w:autoSpaceDN w:val="0"/>
              <w:spacing w:before="74" w:after="0" w:line="230" w:lineRule="auto"/>
              <w:ind w:left="70"/>
            </w:pPr>
          </w:p>
        </w:tc>
      </w:tr>
      <w:tr w:rsidR="005C71EC" w:rsidRPr="002B2AB4" w:rsidTr="005C71EC">
        <w:trPr>
          <w:trHeight w:hRule="exact" w:val="210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2.5.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45" w:lineRule="auto"/>
              <w:ind w:left="70"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Основы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цветоведения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10.10.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14.10.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57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Объяснять значения понятий «основные цвета», «составные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цвета»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 </w:t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,«дополнительные цвета».;</w:t>
            </w:r>
          </w:p>
          <w:p w:rsidR="005C71EC" w:rsidRPr="003E2DF3" w:rsidRDefault="005C71EC" w:rsidP="005C71EC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 Характеризовать физическую природу цвета.;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Анализировать цветовой круг как таблицу основных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цветовых отношений.; Различать основные и составные цвета.;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Определять дополнительные цвета.;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Овладевать навыком составления разных оттенков цвета;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познанию и обучению; ; </w:t>
            </w:r>
            <w:r w:rsidRPr="003E2DF3">
              <w:rPr>
                <w:lang w:val="ru-RU"/>
              </w:rPr>
              <w:br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45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 работа;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Pr="00A3190A" w:rsidRDefault="004657BC" w:rsidP="005C71EC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</w:pPr>
            <w:hyperlink r:id="rId13" w:history="1">
              <w:r w:rsidR="00A3190A" w:rsidRPr="00A71114">
                <w:rPr>
                  <w:rStyle w:val="aff8"/>
                  <w:rFonts w:ascii="Times New Roman" w:eastAsia="Times New Roman" w:hAnsi="Times New Roman"/>
                  <w:w w:val="101"/>
                  <w:sz w:val="15"/>
                </w:rPr>
                <w:t>https://resh.edu.ru/subject/lesson/7878/start/308911/</w:t>
              </w:r>
            </w:hyperlink>
          </w:p>
          <w:p w:rsidR="00A3190A" w:rsidRPr="00A3190A" w:rsidRDefault="00A3190A" w:rsidP="005C71EC">
            <w:pPr>
              <w:autoSpaceDE w:val="0"/>
              <w:autoSpaceDN w:val="0"/>
              <w:spacing w:before="74" w:after="0" w:line="230" w:lineRule="auto"/>
              <w:ind w:left="70"/>
            </w:pPr>
          </w:p>
        </w:tc>
      </w:tr>
      <w:tr w:rsidR="005C71EC" w:rsidRPr="002B2AB4" w:rsidTr="005C71EC">
        <w:trPr>
          <w:trHeight w:hRule="exact" w:val="199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2.6.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Pr="003E2DF3" w:rsidRDefault="005C71EC" w:rsidP="005C71EC">
            <w:pPr>
              <w:autoSpaceDE w:val="0"/>
              <w:autoSpaceDN w:val="0"/>
              <w:spacing w:before="74" w:after="0" w:line="252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Цвет как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выразительное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средство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изобразительном искусстве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17.10.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21.10.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Pr="003E2DF3" w:rsidRDefault="005C71EC" w:rsidP="005C71EC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Объяснять понятия</w:t>
            </w:r>
            <w:r>
              <w:rPr>
                <w:lang w:val="ru-RU"/>
              </w:rPr>
              <w:t xml:space="preserve"> </w:t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«цветовые отношения», «тёплые и холодные цвета»,«цветовой контраст»,«локальный цвет».;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Овладевать навыком колористического восприятия художественных произведений.;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Проводить эстетический анализ произведений живописи.;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Овладевать навыками живописного изображения;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познанию и обучению; ;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45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 работа;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Pr="00A3190A" w:rsidRDefault="004657BC" w:rsidP="005C71EC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</w:pPr>
            <w:hyperlink r:id="rId14" w:history="1">
              <w:r w:rsidR="00A3190A" w:rsidRPr="00A71114">
                <w:rPr>
                  <w:rStyle w:val="aff8"/>
                  <w:rFonts w:ascii="Times New Roman" w:eastAsia="Times New Roman" w:hAnsi="Times New Roman"/>
                  <w:w w:val="101"/>
                  <w:sz w:val="15"/>
                </w:rPr>
                <w:t>https://resh.edu.ru/subject/lesson/7878/start/308911/</w:t>
              </w:r>
            </w:hyperlink>
          </w:p>
          <w:p w:rsidR="00A3190A" w:rsidRPr="00A3190A" w:rsidRDefault="00A3190A" w:rsidP="005C71EC">
            <w:pPr>
              <w:autoSpaceDE w:val="0"/>
              <w:autoSpaceDN w:val="0"/>
              <w:spacing w:before="74" w:after="0" w:line="230" w:lineRule="auto"/>
              <w:ind w:left="70"/>
            </w:pPr>
          </w:p>
        </w:tc>
      </w:tr>
      <w:tr w:rsidR="005C71EC" w:rsidRPr="002B2AB4" w:rsidTr="005C71EC">
        <w:trPr>
          <w:trHeight w:hRule="exact" w:val="284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2.7.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50" w:lineRule="auto"/>
              <w:ind w:left="70" w:right="14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Выразительные средства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скульптуры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24.10.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28.10.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Pr="003E2DF3" w:rsidRDefault="005C71EC" w:rsidP="005C71EC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Характеризовать основные виды скульптурных изображений и их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назначение в жизни людей.;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Определять основные скульптурные материалы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произведениях искусства.;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Осваивать навыки создания художественной выразительности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объёмном изображении;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познанию и обучению;• ценностные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установки и социально-значимые качества личности;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активное участие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социально-значимой деятельности.; </w:t>
            </w:r>
            <w:r w:rsidRPr="003E2DF3">
              <w:rPr>
                <w:lang w:val="ru-RU"/>
              </w:rPr>
              <w:br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5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Практическая работа;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Тестирование;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Pr="00A3190A" w:rsidRDefault="004657BC" w:rsidP="005C71EC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</w:pPr>
            <w:hyperlink r:id="rId15" w:history="1">
              <w:r w:rsidR="00A3190A" w:rsidRPr="00A71114">
                <w:rPr>
                  <w:rStyle w:val="aff8"/>
                  <w:rFonts w:ascii="Times New Roman" w:eastAsia="Times New Roman" w:hAnsi="Times New Roman"/>
                  <w:w w:val="101"/>
                  <w:sz w:val="15"/>
                </w:rPr>
                <w:t>https://resh.edu.ru/subject/lesson/7879/start/308939/</w:t>
              </w:r>
            </w:hyperlink>
          </w:p>
          <w:p w:rsidR="00A3190A" w:rsidRPr="00A3190A" w:rsidRDefault="00A3190A" w:rsidP="005C71EC">
            <w:pPr>
              <w:autoSpaceDE w:val="0"/>
              <w:autoSpaceDN w:val="0"/>
              <w:spacing w:before="74" w:after="0" w:line="230" w:lineRule="auto"/>
              <w:ind w:left="70"/>
            </w:pPr>
          </w:p>
        </w:tc>
      </w:tr>
      <w:tr w:rsidR="005C71EC" w:rsidRPr="002B2AB4" w:rsidTr="005C71EC">
        <w:trPr>
          <w:trHeight w:hRule="exact" w:val="434"/>
        </w:trPr>
        <w:tc>
          <w:tcPr>
            <w:tcW w:w="157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lastRenderedPageBreak/>
              <w:t>Раздел 3. Жанры изобразительного искусства</w:t>
            </w:r>
          </w:p>
        </w:tc>
      </w:tr>
      <w:tr w:rsidR="005C71EC" w:rsidRPr="002B2AB4" w:rsidTr="005C71EC">
        <w:trPr>
          <w:trHeight w:hRule="exact" w:val="1559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3.1.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Pr="003E2DF3" w:rsidRDefault="005C71EC" w:rsidP="005C71EC">
            <w:pPr>
              <w:autoSpaceDE w:val="0"/>
              <w:autoSpaceDN w:val="0"/>
              <w:spacing w:before="74" w:after="0" w:line="250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Жанровая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система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изобразительном искусстве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07.11.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11.11.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Pr="003E2DF3" w:rsidRDefault="005C71EC" w:rsidP="005C71EC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Объяснять понятие«жанры в изобразительном искусстве».;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Перечислять жанры изобразительного искусства.;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Объяснять разницу между предметом изображения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содержанием произведения искусства;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познанию и обучению; ; </w:t>
            </w:r>
            <w:r w:rsidRPr="003E2DF3">
              <w:rPr>
                <w:lang w:val="ru-RU"/>
              </w:rPr>
              <w:br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45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 работа;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Pr="00A3190A" w:rsidRDefault="004657BC" w:rsidP="005C71EC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</w:pPr>
            <w:hyperlink r:id="rId16" w:history="1">
              <w:r w:rsidR="00A3190A" w:rsidRPr="00A71114">
                <w:rPr>
                  <w:rStyle w:val="aff8"/>
                  <w:rFonts w:ascii="Times New Roman" w:eastAsia="Times New Roman" w:hAnsi="Times New Roman"/>
                  <w:w w:val="101"/>
                  <w:sz w:val="15"/>
                </w:rPr>
                <w:t>https://resh.edu.ru/subject/lesson/7891/start/308967/</w:t>
              </w:r>
            </w:hyperlink>
          </w:p>
          <w:p w:rsidR="00A3190A" w:rsidRPr="00A3190A" w:rsidRDefault="00A3190A" w:rsidP="005C71EC">
            <w:pPr>
              <w:autoSpaceDE w:val="0"/>
              <w:autoSpaceDN w:val="0"/>
              <w:spacing w:before="74" w:after="0" w:line="230" w:lineRule="auto"/>
              <w:ind w:left="70"/>
            </w:pPr>
          </w:p>
        </w:tc>
      </w:tr>
      <w:tr w:rsidR="005C71EC" w:rsidRPr="002B2AB4" w:rsidTr="005C71EC">
        <w:trPr>
          <w:trHeight w:hRule="exact" w:val="419"/>
        </w:trPr>
        <w:tc>
          <w:tcPr>
            <w:tcW w:w="157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Раздел 4. Натюрморт</w:t>
            </w:r>
          </w:p>
        </w:tc>
      </w:tr>
      <w:tr w:rsidR="005C71EC" w:rsidRPr="002B2AB4" w:rsidTr="00A3190A">
        <w:trPr>
          <w:trHeight w:hRule="exact" w:val="2409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4.1.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Pr="003E2DF3" w:rsidRDefault="005C71EC" w:rsidP="005C71EC">
            <w:pPr>
              <w:autoSpaceDE w:val="0"/>
              <w:autoSpaceDN w:val="0"/>
              <w:spacing w:before="74" w:after="0" w:line="250" w:lineRule="auto"/>
              <w:ind w:left="70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Изображение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объёмного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предмета на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плоскости листа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14.11.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18.11.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Pr="003E2DF3" w:rsidRDefault="005C71EC" w:rsidP="005C71EC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Иметь представление об изображении предметного мира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истории искусства и о появлении жанра натюрморта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европейском и отечественном искусстве.;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Осваивать правила линейной перспективы при рисовании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геометрических тел.; Линейное построение предмета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пространстве.; Освоить правила перспективных сокращений.;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Изображать окружности в перспективе.;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Рисовать геометрические тела на основе правил линейной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перспективы;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познанию и обучению; ; </w:t>
            </w:r>
            <w:r w:rsidRPr="003E2DF3">
              <w:rPr>
                <w:lang w:val="ru-RU"/>
              </w:rPr>
              <w:br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C71EC" w:rsidRDefault="005C71EC" w:rsidP="005C71EC">
            <w:pPr>
              <w:autoSpaceDE w:val="0"/>
              <w:autoSpaceDN w:val="0"/>
              <w:spacing w:before="74" w:after="0" w:line="245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 работа;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Pr="00A3190A" w:rsidRDefault="004657BC" w:rsidP="00A3190A">
            <w:pPr>
              <w:rPr>
                <w:w w:val="101"/>
                <w:sz w:val="16"/>
                <w:szCs w:val="16"/>
              </w:rPr>
            </w:pPr>
            <w:hyperlink r:id="rId17" w:history="1">
              <w:r w:rsidR="00A3190A" w:rsidRPr="00A71114">
                <w:rPr>
                  <w:rStyle w:val="aff8"/>
                  <w:w w:val="101"/>
                  <w:sz w:val="16"/>
                  <w:szCs w:val="16"/>
                </w:rPr>
                <w:t>https://resh.edu.ru/subject/lesson/7881/start/277373/</w:t>
              </w:r>
            </w:hyperlink>
            <w:r w:rsidR="005C71EC" w:rsidRPr="00A3190A">
              <w:rPr>
                <w:w w:val="101"/>
                <w:sz w:val="16"/>
                <w:szCs w:val="16"/>
              </w:rPr>
              <w:t xml:space="preserve"> </w:t>
            </w:r>
          </w:p>
          <w:p w:rsidR="005C71EC" w:rsidRPr="00A3190A" w:rsidRDefault="005C71EC" w:rsidP="00A3190A">
            <w:pPr>
              <w:rPr>
                <w:w w:val="101"/>
                <w:sz w:val="16"/>
                <w:szCs w:val="16"/>
              </w:rPr>
            </w:pPr>
            <w:r w:rsidRPr="00A3190A">
              <w:rPr>
                <w:sz w:val="16"/>
                <w:szCs w:val="16"/>
              </w:rPr>
              <w:br/>
            </w:r>
            <w:hyperlink r:id="rId18" w:history="1">
              <w:r w:rsidR="00A3190A" w:rsidRPr="00A71114">
                <w:rPr>
                  <w:rStyle w:val="aff8"/>
                  <w:w w:val="101"/>
                  <w:sz w:val="16"/>
                  <w:szCs w:val="16"/>
                </w:rPr>
                <w:t>https://www.youtube.com/watch?v=KqJ8rb57ynM&amp;feature=emb_logo</w:t>
              </w:r>
            </w:hyperlink>
          </w:p>
          <w:p w:rsidR="00A3190A" w:rsidRPr="00A3190A" w:rsidRDefault="00A3190A" w:rsidP="00A3190A">
            <w:pPr>
              <w:rPr>
                <w:sz w:val="16"/>
                <w:szCs w:val="16"/>
              </w:rPr>
            </w:pPr>
          </w:p>
        </w:tc>
      </w:tr>
      <w:tr w:rsidR="00A3190A" w:rsidRPr="002B2AB4" w:rsidTr="005C71EC">
        <w:trPr>
          <w:trHeight w:hRule="exact" w:val="284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Default="00A3190A" w:rsidP="00A3190A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4.2.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Default="00A3190A" w:rsidP="00A3190A">
            <w:pPr>
              <w:autoSpaceDE w:val="0"/>
              <w:autoSpaceDN w:val="0"/>
              <w:spacing w:before="74" w:after="0" w:line="250" w:lineRule="auto"/>
              <w:ind w:left="70" w:right="14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Конструкция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предмета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сложной формы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Default="00A3190A" w:rsidP="00A3190A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Default="00A3190A" w:rsidP="00A3190A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Default="00A3190A" w:rsidP="00A3190A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Default="00A3190A" w:rsidP="00A3190A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21.11.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25.11.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Pr="003E2DF3" w:rsidRDefault="00A3190A" w:rsidP="00A3190A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Выявлять конструкцию предмета через соотношение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простых геометрических фигур.; Рисовать сложную форму предмета (силуэт) как соотношение простых геометрических фигур, соблюдая их пропорции.;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Рисовать конструкции из нескольких геометрических тел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разной формы;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познанию и обучению; ; </w:t>
            </w:r>
            <w:r w:rsidRPr="003E2DF3">
              <w:rPr>
                <w:lang w:val="ru-RU"/>
              </w:rPr>
              <w:br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Default="00A3190A" w:rsidP="00A3190A">
            <w:pPr>
              <w:autoSpaceDE w:val="0"/>
              <w:autoSpaceDN w:val="0"/>
              <w:spacing w:before="74" w:after="0" w:line="245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 работа;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Pr="00A3190A" w:rsidRDefault="004657BC" w:rsidP="00A3190A">
            <w:pPr>
              <w:rPr>
                <w:w w:val="101"/>
                <w:sz w:val="16"/>
                <w:szCs w:val="16"/>
              </w:rPr>
            </w:pPr>
            <w:hyperlink r:id="rId19" w:history="1">
              <w:r w:rsidR="00A3190A" w:rsidRPr="00A71114">
                <w:rPr>
                  <w:rStyle w:val="aff8"/>
                  <w:w w:val="101"/>
                  <w:sz w:val="16"/>
                  <w:szCs w:val="16"/>
                </w:rPr>
                <w:t>https://resh.edu.ru/subject/lesson/7881/start/277373/</w:t>
              </w:r>
            </w:hyperlink>
            <w:r w:rsidR="00A3190A" w:rsidRPr="00A3190A">
              <w:rPr>
                <w:w w:val="101"/>
                <w:sz w:val="16"/>
                <w:szCs w:val="16"/>
              </w:rPr>
              <w:t xml:space="preserve"> </w:t>
            </w:r>
          </w:p>
          <w:p w:rsidR="00A3190A" w:rsidRPr="00A3190A" w:rsidRDefault="00A3190A" w:rsidP="00A3190A">
            <w:pPr>
              <w:rPr>
                <w:w w:val="101"/>
                <w:sz w:val="16"/>
                <w:szCs w:val="16"/>
              </w:rPr>
            </w:pPr>
            <w:r w:rsidRPr="00A3190A">
              <w:rPr>
                <w:sz w:val="16"/>
                <w:szCs w:val="16"/>
              </w:rPr>
              <w:br/>
            </w:r>
            <w:hyperlink r:id="rId20" w:history="1">
              <w:r w:rsidRPr="00A71114">
                <w:rPr>
                  <w:rStyle w:val="aff8"/>
                  <w:w w:val="101"/>
                  <w:sz w:val="16"/>
                  <w:szCs w:val="16"/>
                </w:rPr>
                <w:t>https://www.youtube.com/watch?v=_KZVuYcQ8gk&amp;feature=emb_logo</w:t>
              </w:r>
            </w:hyperlink>
          </w:p>
          <w:p w:rsidR="00A3190A" w:rsidRPr="00A3190A" w:rsidRDefault="00A3190A" w:rsidP="00A3190A">
            <w:pPr>
              <w:rPr>
                <w:sz w:val="16"/>
                <w:szCs w:val="16"/>
              </w:rPr>
            </w:pPr>
          </w:p>
          <w:p w:rsidR="00A3190A" w:rsidRPr="00A3190A" w:rsidRDefault="004657BC" w:rsidP="00A3190A">
            <w:pPr>
              <w:rPr>
                <w:w w:val="101"/>
                <w:sz w:val="16"/>
                <w:szCs w:val="16"/>
              </w:rPr>
            </w:pPr>
            <w:hyperlink r:id="rId21" w:history="1">
              <w:r w:rsidR="00A3190A" w:rsidRPr="00A71114">
                <w:rPr>
                  <w:rStyle w:val="aff8"/>
                  <w:w w:val="101"/>
                  <w:sz w:val="16"/>
                  <w:szCs w:val="16"/>
                </w:rPr>
                <w:t>https://www.youtube.com/watch?v=NwBa-_Zd_vY&amp;feature=emb_logo</w:t>
              </w:r>
            </w:hyperlink>
          </w:p>
          <w:p w:rsidR="00A3190A" w:rsidRPr="00A3190A" w:rsidRDefault="00A3190A" w:rsidP="00A3190A">
            <w:pPr>
              <w:rPr>
                <w:sz w:val="16"/>
                <w:szCs w:val="16"/>
              </w:rPr>
            </w:pPr>
          </w:p>
        </w:tc>
      </w:tr>
      <w:tr w:rsidR="00A3190A" w:rsidRPr="002B2AB4" w:rsidTr="005C71EC">
        <w:trPr>
          <w:trHeight w:hRule="exact" w:val="284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Default="00A3190A" w:rsidP="00A3190A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4.3.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Pr="003E2DF3" w:rsidRDefault="00A3190A" w:rsidP="00A3190A">
            <w:pPr>
              <w:autoSpaceDE w:val="0"/>
              <w:autoSpaceDN w:val="0"/>
              <w:spacing w:before="74" w:after="0" w:line="230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Свет и тень.</w:t>
            </w:r>
          </w:p>
          <w:p w:rsidR="00A3190A" w:rsidRPr="003E2DF3" w:rsidRDefault="00A3190A" w:rsidP="00A3190A">
            <w:pPr>
              <w:autoSpaceDE w:val="0"/>
              <w:autoSpaceDN w:val="0"/>
              <w:spacing w:before="20" w:after="0" w:line="250" w:lineRule="auto"/>
              <w:ind w:left="70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Правила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светотеневого изображения предмета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Default="00A3190A" w:rsidP="00A3190A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Default="00A3190A" w:rsidP="00A3190A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Default="00A3190A" w:rsidP="00A3190A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Default="00A3190A" w:rsidP="00A3190A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28.11.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-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02.12.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Pr="003E2DF3" w:rsidRDefault="00A3190A" w:rsidP="00A3190A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Знать понятия «свет»,«блик», «полутень»,«собственная тень»,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«рефлекс», «падающая тень».;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Освоить правила графического изображения объёмного тела с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разделением его формы на освещённую и теневую стороны;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мотивацию к познанию и обучению; 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Default="00A3190A" w:rsidP="00A3190A">
            <w:pPr>
              <w:autoSpaceDE w:val="0"/>
              <w:autoSpaceDN w:val="0"/>
              <w:spacing w:before="74" w:after="0" w:line="245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 работа;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Pr="00A3190A" w:rsidRDefault="004657BC" w:rsidP="00A3190A">
            <w:pPr>
              <w:rPr>
                <w:rFonts w:ascii="Times New Roman" w:eastAsia="Times New Roman" w:hAnsi="Times New Roman"/>
                <w:color w:val="000000"/>
                <w:w w:val="101"/>
                <w:sz w:val="16"/>
                <w:szCs w:val="16"/>
              </w:rPr>
            </w:pPr>
            <w:hyperlink r:id="rId22" w:history="1">
              <w:r w:rsidR="00A3190A" w:rsidRPr="00A71114">
                <w:rPr>
                  <w:rStyle w:val="aff8"/>
                  <w:sz w:val="16"/>
                  <w:szCs w:val="16"/>
                </w:rPr>
                <w:t>https://www.youtube.com/watch?v=DWNAdW8YovQ&amp;feature=emb_logo</w:t>
              </w:r>
            </w:hyperlink>
            <w:r w:rsidR="00A3190A" w:rsidRPr="00A3190A">
              <w:rPr>
                <w:rFonts w:ascii="Times New Roman" w:eastAsia="Times New Roman" w:hAnsi="Times New Roman"/>
                <w:color w:val="000000"/>
                <w:w w:val="101"/>
                <w:sz w:val="16"/>
                <w:szCs w:val="16"/>
              </w:rPr>
              <w:t xml:space="preserve"> </w:t>
            </w:r>
          </w:p>
          <w:p w:rsidR="00A3190A" w:rsidRPr="00A3190A" w:rsidRDefault="00A3190A" w:rsidP="00A3190A">
            <w:pPr>
              <w:rPr>
                <w:sz w:val="16"/>
                <w:szCs w:val="16"/>
              </w:rPr>
            </w:pPr>
            <w:r w:rsidRPr="00A3190A">
              <w:rPr>
                <w:rFonts w:ascii="Times New Roman" w:eastAsia="Times New Roman" w:hAnsi="Times New Roman"/>
                <w:color w:val="000000"/>
                <w:w w:val="101"/>
                <w:sz w:val="16"/>
                <w:szCs w:val="16"/>
              </w:rPr>
              <w:t>https://resh.edu.ru/subject/lesson/7883/start/280367/</w:t>
            </w:r>
          </w:p>
        </w:tc>
      </w:tr>
      <w:tr w:rsidR="00A3190A" w:rsidRPr="00A3190A" w:rsidTr="00A3190A">
        <w:trPr>
          <w:trHeight w:hRule="exact" w:val="2560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Default="00A3190A" w:rsidP="00A3190A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lastRenderedPageBreak/>
              <w:t>4.4.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Default="00A3190A" w:rsidP="00A3190A">
            <w:pPr>
              <w:autoSpaceDE w:val="0"/>
              <w:autoSpaceDN w:val="0"/>
              <w:spacing w:before="74" w:after="0" w:line="250" w:lineRule="auto"/>
              <w:ind w:left="70"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Рисунок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натюрморта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графическими материалами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Default="00A3190A" w:rsidP="00A3190A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Default="00A3190A" w:rsidP="00A3190A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Default="00A3190A" w:rsidP="00A3190A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Default="00A3190A" w:rsidP="00A3190A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05.12.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09.12.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Default="00A3190A" w:rsidP="00A3190A">
            <w:pPr>
              <w:autoSpaceDE w:val="0"/>
              <w:autoSpaceDN w:val="0"/>
              <w:spacing w:before="74" w:after="0" w:line="257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Освоить первичные умения графического изображения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натюрморта с натуры или по представлению.;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Овладевать навыками размещения изображения на листе, пропорционального соотношения предметов в изображении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натюрморта.;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Овладевать навыками графического рисунка и опытом создания творческого натюрморта в графических техниках.; </w:t>
            </w:r>
          </w:p>
          <w:p w:rsidR="00A3190A" w:rsidRDefault="00A3190A" w:rsidP="00A3190A">
            <w:pPr>
              <w:autoSpaceDE w:val="0"/>
              <w:autoSpaceDN w:val="0"/>
              <w:spacing w:before="74" w:after="0" w:line="257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Рассматривать произведения художников-графиков.;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Узнать об особенностях графических техник;</w:t>
            </w:r>
          </w:p>
          <w:p w:rsidR="00A3190A" w:rsidRPr="003E2DF3" w:rsidRDefault="00A3190A" w:rsidP="00A3190A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мотивацию к познанию и обучению; 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Default="00A3190A" w:rsidP="00A3190A">
            <w:pPr>
              <w:autoSpaceDE w:val="0"/>
              <w:autoSpaceDN w:val="0"/>
              <w:spacing w:before="74" w:after="0" w:line="245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 работа;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Pr="00A3190A" w:rsidRDefault="004657BC" w:rsidP="00A3190A">
            <w:pPr>
              <w:rPr>
                <w:w w:val="101"/>
                <w:sz w:val="16"/>
                <w:szCs w:val="16"/>
              </w:rPr>
            </w:pPr>
            <w:hyperlink r:id="rId23" w:history="1">
              <w:r w:rsidR="00A3190A" w:rsidRPr="00A71114">
                <w:rPr>
                  <w:rStyle w:val="aff8"/>
                  <w:w w:val="101"/>
                  <w:sz w:val="16"/>
                  <w:szCs w:val="16"/>
                </w:rPr>
                <w:t>https://www.youtube.com/watch?v=CLSna34q9Mk&amp;feature=emb_logo</w:t>
              </w:r>
            </w:hyperlink>
            <w:r w:rsidR="00A3190A" w:rsidRPr="00A3190A">
              <w:rPr>
                <w:w w:val="101"/>
                <w:sz w:val="16"/>
                <w:szCs w:val="16"/>
              </w:rPr>
              <w:t xml:space="preserve"> </w:t>
            </w:r>
          </w:p>
          <w:p w:rsidR="00A3190A" w:rsidRPr="00A3190A" w:rsidRDefault="00A3190A" w:rsidP="00A3190A">
            <w:pPr>
              <w:rPr>
                <w:w w:val="101"/>
                <w:sz w:val="16"/>
                <w:szCs w:val="16"/>
              </w:rPr>
            </w:pPr>
          </w:p>
          <w:p w:rsidR="00A3190A" w:rsidRPr="00A3190A" w:rsidRDefault="004657BC" w:rsidP="00A3190A">
            <w:pPr>
              <w:rPr>
                <w:w w:val="101"/>
                <w:sz w:val="16"/>
                <w:szCs w:val="16"/>
              </w:rPr>
            </w:pPr>
            <w:hyperlink r:id="rId24" w:history="1">
              <w:r w:rsidR="00A3190A" w:rsidRPr="00A71114">
                <w:rPr>
                  <w:rStyle w:val="aff8"/>
                  <w:w w:val="101"/>
                  <w:sz w:val="16"/>
                  <w:szCs w:val="16"/>
                </w:rPr>
                <w:t>https</w:t>
              </w:r>
              <w:r w:rsidR="00A3190A" w:rsidRPr="00A3190A">
                <w:rPr>
                  <w:rStyle w:val="aff8"/>
                  <w:w w:val="101"/>
                  <w:sz w:val="16"/>
                  <w:szCs w:val="16"/>
                </w:rPr>
                <w:t>://</w:t>
              </w:r>
              <w:r w:rsidR="00A3190A" w:rsidRPr="00A71114">
                <w:rPr>
                  <w:rStyle w:val="aff8"/>
                  <w:w w:val="101"/>
                  <w:sz w:val="16"/>
                  <w:szCs w:val="16"/>
                </w:rPr>
                <w:t>www</w:t>
              </w:r>
              <w:r w:rsidR="00A3190A" w:rsidRPr="00A3190A">
                <w:rPr>
                  <w:rStyle w:val="aff8"/>
                  <w:w w:val="101"/>
                  <w:sz w:val="16"/>
                  <w:szCs w:val="16"/>
                </w:rPr>
                <w:t>.</w:t>
              </w:r>
              <w:r w:rsidR="00A3190A" w:rsidRPr="00A71114">
                <w:rPr>
                  <w:rStyle w:val="aff8"/>
                  <w:w w:val="101"/>
                  <w:sz w:val="16"/>
                  <w:szCs w:val="16"/>
                </w:rPr>
                <w:t>youtube</w:t>
              </w:r>
              <w:r w:rsidR="00A3190A" w:rsidRPr="00A3190A">
                <w:rPr>
                  <w:rStyle w:val="aff8"/>
                  <w:w w:val="101"/>
                  <w:sz w:val="16"/>
                  <w:szCs w:val="16"/>
                </w:rPr>
                <w:t>.</w:t>
              </w:r>
              <w:r w:rsidR="00A3190A" w:rsidRPr="00A71114">
                <w:rPr>
                  <w:rStyle w:val="aff8"/>
                  <w:w w:val="101"/>
                  <w:sz w:val="16"/>
                  <w:szCs w:val="16"/>
                </w:rPr>
                <w:t>com</w:t>
              </w:r>
              <w:r w:rsidR="00A3190A" w:rsidRPr="00A3190A">
                <w:rPr>
                  <w:rStyle w:val="aff8"/>
                  <w:w w:val="101"/>
                  <w:sz w:val="16"/>
                  <w:szCs w:val="16"/>
                </w:rPr>
                <w:t>/</w:t>
              </w:r>
              <w:r w:rsidR="00A3190A" w:rsidRPr="00A71114">
                <w:rPr>
                  <w:rStyle w:val="aff8"/>
                  <w:w w:val="101"/>
                  <w:sz w:val="16"/>
                  <w:szCs w:val="16"/>
                </w:rPr>
                <w:t>watch</w:t>
              </w:r>
              <w:r w:rsidR="00A3190A" w:rsidRPr="00A3190A">
                <w:rPr>
                  <w:rStyle w:val="aff8"/>
                  <w:w w:val="101"/>
                  <w:sz w:val="16"/>
                  <w:szCs w:val="16"/>
                </w:rPr>
                <w:t>?</w:t>
              </w:r>
              <w:r w:rsidR="00A3190A" w:rsidRPr="00A71114">
                <w:rPr>
                  <w:rStyle w:val="aff8"/>
                  <w:w w:val="101"/>
                  <w:sz w:val="16"/>
                  <w:szCs w:val="16"/>
                </w:rPr>
                <w:t>v</w:t>
              </w:r>
              <w:r w:rsidR="00A3190A" w:rsidRPr="00A3190A">
                <w:rPr>
                  <w:rStyle w:val="aff8"/>
                  <w:w w:val="101"/>
                  <w:sz w:val="16"/>
                  <w:szCs w:val="16"/>
                </w:rPr>
                <w:t>=</w:t>
              </w:r>
              <w:r w:rsidR="00A3190A" w:rsidRPr="00A71114">
                <w:rPr>
                  <w:rStyle w:val="aff8"/>
                  <w:w w:val="101"/>
                  <w:sz w:val="16"/>
                  <w:szCs w:val="16"/>
                </w:rPr>
                <w:t>HZxpdMVkZM</w:t>
              </w:r>
              <w:r w:rsidR="00A3190A" w:rsidRPr="00A3190A">
                <w:rPr>
                  <w:rStyle w:val="aff8"/>
                  <w:w w:val="101"/>
                  <w:sz w:val="16"/>
                  <w:szCs w:val="16"/>
                </w:rPr>
                <w:t>0&amp;</w:t>
              </w:r>
              <w:r w:rsidR="00A3190A" w:rsidRPr="00A71114">
                <w:rPr>
                  <w:rStyle w:val="aff8"/>
                  <w:w w:val="101"/>
                  <w:sz w:val="16"/>
                  <w:szCs w:val="16"/>
                </w:rPr>
                <w:t>feature</w:t>
              </w:r>
              <w:r w:rsidR="00A3190A" w:rsidRPr="00A3190A">
                <w:rPr>
                  <w:rStyle w:val="aff8"/>
                  <w:w w:val="101"/>
                  <w:sz w:val="16"/>
                  <w:szCs w:val="16"/>
                </w:rPr>
                <w:t>=</w:t>
              </w:r>
              <w:r w:rsidR="00A3190A" w:rsidRPr="00A71114">
                <w:rPr>
                  <w:rStyle w:val="aff8"/>
                  <w:w w:val="101"/>
                  <w:sz w:val="16"/>
                  <w:szCs w:val="16"/>
                </w:rPr>
                <w:t>emb</w:t>
              </w:r>
              <w:r w:rsidR="00A3190A" w:rsidRPr="00A3190A">
                <w:rPr>
                  <w:rStyle w:val="aff8"/>
                  <w:w w:val="101"/>
                  <w:sz w:val="16"/>
                  <w:szCs w:val="16"/>
                </w:rPr>
                <w:t>_</w:t>
              </w:r>
              <w:r w:rsidR="00A3190A" w:rsidRPr="00A71114">
                <w:rPr>
                  <w:rStyle w:val="aff8"/>
                  <w:w w:val="101"/>
                  <w:sz w:val="16"/>
                  <w:szCs w:val="16"/>
                </w:rPr>
                <w:t>logo</w:t>
              </w:r>
            </w:hyperlink>
          </w:p>
          <w:p w:rsidR="00A3190A" w:rsidRPr="00A3190A" w:rsidRDefault="00A3190A" w:rsidP="00A3190A">
            <w:pPr>
              <w:rPr>
                <w:sz w:val="16"/>
                <w:szCs w:val="16"/>
              </w:rPr>
            </w:pPr>
          </w:p>
        </w:tc>
      </w:tr>
      <w:tr w:rsidR="00A3190A" w:rsidRPr="00A3190A" w:rsidTr="00A3190A">
        <w:trPr>
          <w:trHeight w:hRule="exact" w:val="1689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Default="00A3190A" w:rsidP="00A3190A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4.5.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Default="00A3190A" w:rsidP="00A3190A">
            <w:pPr>
              <w:autoSpaceDE w:val="0"/>
              <w:autoSpaceDN w:val="0"/>
              <w:spacing w:before="74" w:after="0" w:line="250" w:lineRule="auto"/>
              <w:ind w:left="70" w:right="386"/>
              <w:jc w:val="both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Живописное изображение натюрморта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Default="00A3190A" w:rsidP="00A3190A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Default="00A3190A" w:rsidP="00A3190A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Default="00A3190A" w:rsidP="00A3190A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Default="00A3190A" w:rsidP="00A3190A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12.12.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16.12.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Pr="003E2DF3" w:rsidRDefault="00A3190A" w:rsidP="00A3190A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Характеризовать выразительные возможности цвета в построении образа изображения.;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Проводить эстетический анализ произведений художников-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живописцев.;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Иметь опыт создания натюрморта средствами живописи;•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мотивацию к познанию и обучению; 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Default="00A3190A" w:rsidP="00A3190A">
            <w:pPr>
              <w:autoSpaceDE w:val="0"/>
              <w:autoSpaceDN w:val="0"/>
              <w:spacing w:before="74" w:after="0" w:line="245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 работа;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Pr="00A3190A" w:rsidRDefault="004657BC" w:rsidP="00A3190A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</w:pPr>
            <w:hyperlink r:id="rId25" w:history="1">
              <w:r w:rsidR="00A3190A" w:rsidRPr="00A71114">
                <w:rPr>
                  <w:rStyle w:val="aff8"/>
                  <w:rFonts w:ascii="Times New Roman" w:eastAsia="Times New Roman" w:hAnsi="Times New Roman"/>
                  <w:w w:val="101"/>
                  <w:sz w:val="15"/>
                </w:rPr>
                <w:t>https://www.youtube.com/watch?v=CLSna34q9Mk&amp;feature=emb_logo</w:t>
              </w:r>
            </w:hyperlink>
          </w:p>
          <w:p w:rsidR="00A3190A" w:rsidRPr="00A3190A" w:rsidRDefault="00A3190A" w:rsidP="00A3190A">
            <w:pPr>
              <w:autoSpaceDE w:val="0"/>
              <w:autoSpaceDN w:val="0"/>
              <w:spacing w:before="74" w:after="0" w:line="230" w:lineRule="auto"/>
              <w:ind w:left="70"/>
            </w:pPr>
          </w:p>
        </w:tc>
      </w:tr>
      <w:tr w:rsidR="00A3190A" w:rsidRPr="00A3190A" w:rsidTr="00A3190A">
        <w:trPr>
          <w:trHeight w:hRule="exact" w:val="436"/>
        </w:trPr>
        <w:tc>
          <w:tcPr>
            <w:tcW w:w="157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Default="00A3190A" w:rsidP="00A3190A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Раздел 5. Портрет</w:t>
            </w:r>
          </w:p>
        </w:tc>
      </w:tr>
      <w:tr w:rsidR="00A3190A" w:rsidRPr="00A3190A" w:rsidTr="0068197F">
        <w:trPr>
          <w:trHeight w:hRule="exact" w:val="3263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Default="00A3190A" w:rsidP="00A3190A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5.1.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Pr="003E2DF3" w:rsidRDefault="00A3190A" w:rsidP="00A3190A">
            <w:pPr>
              <w:autoSpaceDE w:val="0"/>
              <w:autoSpaceDN w:val="0"/>
              <w:spacing w:before="74" w:after="0" w:line="250" w:lineRule="auto"/>
              <w:ind w:left="70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Портретный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жанр в истории искусства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Default="00A3190A" w:rsidP="00A3190A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Default="00A3190A" w:rsidP="00A3190A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Default="00A3190A" w:rsidP="00A3190A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Default="00A3190A" w:rsidP="00A3190A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19.12.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23.12.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Pr="003E2DF3" w:rsidRDefault="00A3190A" w:rsidP="00A3190A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Иметь опыт художественного восприятия произведений искусства портретного жанра великих художников разных эпох.;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Рассказывать о портретном изображении человека в разные эпохи.; Узнавать произведения и </w:t>
            </w:r>
            <w:r w:rsidR="0068197F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н</w:t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азывать имена нескольких великих европейских портретистов (Леонардо да Винчи, Рафаэль,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Микеланджело, Рембрандт и др.).;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Рассказывать об особенностях жанра портрета в русском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изобразительном искусстве и выявлять их. Называть имена и узнавать произведения великих художников-портретистов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(В. Боровиковский, А. Венецианов, О. Кипренский,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В. Тропинин, К. Брюллов, И. Крамской, И. Репин, В. Суриков, В. Серов и др.).;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Иметь представление о жанре портрета в искусстве ХХ в.: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западном и отечественном;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мотивацию к познанию и обучению; 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Default="00A3190A" w:rsidP="00A3190A">
            <w:pPr>
              <w:autoSpaceDE w:val="0"/>
              <w:autoSpaceDN w:val="0"/>
              <w:spacing w:before="74" w:after="0" w:line="245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 работа;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190A" w:rsidRPr="0068197F" w:rsidRDefault="004657BC" w:rsidP="00A3190A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</w:pPr>
            <w:hyperlink r:id="rId26" w:history="1">
              <w:r w:rsidR="0068197F" w:rsidRPr="00A71114">
                <w:rPr>
                  <w:rStyle w:val="aff8"/>
                  <w:rFonts w:ascii="Times New Roman" w:eastAsia="Times New Roman" w:hAnsi="Times New Roman"/>
                  <w:w w:val="101"/>
                  <w:sz w:val="15"/>
                </w:rPr>
                <w:t>https://resh.edu.ru/subject/lesson/7885/start/294213/</w:t>
              </w:r>
            </w:hyperlink>
          </w:p>
          <w:p w:rsidR="0068197F" w:rsidRPr="0068197F" w:rsidRDefault="0068197F" w:rsidP="00A3190A">
            <w:pPr>
              <w:autoSpaceDE w:val="0"/>
              <w:autoSpaceDN w:val="0"/>
              <w:spacing w:before="74" w:after="0" w:line="230" w:lineRule="auto"/>
              <w:ind w:left="70"/>
            </w:pPr>
          </w:p>
        </w:tc>
      </w:tr>
      <w:tr w:rsidR="0068197F" w:rsidRPr="00A3190A" w:rsidTr="0068197F">
        <w:trPr>
          <w:trHeight w:hRule="exact" w:val="2687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7F" w:rsidRDefault="0068197F" w:rsidP="0068197F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5.2.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7F" w:rsidRDefault="0068197F" w:rsidP="0068197F">
            <w:pPr>
              <w:autoSpaceDE w:val="0"/>
              <w:autoSpaceDN w:val="0"/>
              <w:spacing w:before="74" w:after="0" w:line="245" w:lineRule="auto"/>
              <w:ind w:left="70" w:right="14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Конструкция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головы человека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7F" w:rsidRDefault="0068197F" w:rsidP="0068197F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7F" w:rsidRDefault="0068197F" w:rsidP="0068197F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7F" w:rsidRDefault="0068197F" w:rsidP="0068197F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7F" w:rsidRDefault="0068197F" w:rsidP="0068197F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26.12.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30.12.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7F" w:rsidRPr="003E2DF3" w:rsidRDefault="0068197F" w:rsidP="0068197F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Знать и претворять в рисунке основные позиции конструкции головы человека, пропорции лица, соотношение лицевой и черепной частей головы.;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Иметь представление о бесконечности индивидуальных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особенностей при общих закономерностях строения головы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человека;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мотивацию к познанию и обучению; 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7F" w:rsidRDefault="0068197F" w:rsidP="0068197F">
            <w:pPr>
              <w:autoSpaceDE w:val="0"/>
              <w:autoSpaceDN w:val="0"/>
              <w:spacing w:before="74" w:after="0" w:line="245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 работа;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7F" w:rsidRPr="0068197F" w:rsidRDefault="004657BC" w:rsidP="0068197F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</w:pPr>
            <w:hyperlink r:id="rId27" w:history="1">
              <w:r w:rsidR="0068197F" w:rsidRPr="00A71114">
                <w:rPr>
                  <w:rStyle w:val="aff8"/>
                  <w:rFonts w:ascii="Times New Roman" w:eastAsia="Times New Roman" w:hAnsi="Times New Roman"/>
                  <w:w w:val="101"/>
                  <w:sz w:val="15"/>
                </w:rPr>
                <w:t>https://www.youtube.com/watch?v=gh3i5n2FXZ0</w:t>
              </w:r>
            </w:hyperlink>
          </w:p>
          <w:p w:rsidR="0068197F" w:rsidRPr="0068197F" w:rsidRDefault="0068197F" w:rsidP="0068197F">
            <w:pPr>
              <w:autoSpaceDE w:val="0"/>
              <w:autoSpaceDN w:val="0"/>
              <w:spacing w:before="74" w:after="0" w:line="230" w:lineRule="auto"/>
              <w:ind w:left="70"/>
            </w:pPr>
          </w:p>
        </w:tc>
      </w:tr>
      <w:tr w:rsidR="0068197F" w:rsidRPr="00A3190A" w:rsidTr="00A3190A">
        <w:trPr>
          <w:trHeight w:hRule="exact" w:val="1689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7F" w:rsidRDefault="0068197F" w:rsidP="0068197F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lastRenderedPageBreak/>
              <w:t>5.3.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7F" w:rsidRDefault="0068197F" w:rsidP="0068197F">
            <w:pPr>
              <w:autoSpaceDE w:val="0"/>
              <w:autoSpaceDN w:val="0"/>
              <w:spacing w:before="76" w:after="0" w:line="247" w:lineRule="auto"/>
              <w:ind w:left="70"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Графический портретный рисунок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7F" w:rsidRDefault="0068197F" w:rsidP="0068197F">
            <w:pPr>
              <w:autoSpaceDE w:val="0"/>
              <w:autoSpaceDN w:val="0"/>
              <w:spacing w:before="7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7F" w:rsidRDefault="0068197F" w:rsidP="0068197F">
            <w:pPr>
              <w:autoSpaceDE w:val="0"/>
              <w:autoSpaceDN w:val="0"/>
              <w:spacing w:before="7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7F" w:rsidRDefault="0068197F" w:rsidP="0068197F">
            <w:pPr>
              <w:autoSpaceDE w:val="0"/>
              <w:autoSpaceDN w:val="0"/>
              <w:spacing w:before="7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7F" w:rsidRDefault="0068197F" w:rsidP="0068197F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10.01.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13.01.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7F" w:rsidRPr="003E2DF3" w:rsidRDefault="0068197F" w:rsidP="0068197F">
            <w:pPr>
              <w:autoSpaceDE w:val="0"/>
              <w:autoSpaceDN w:val="0"/>
              <w:spacing w:before="76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Иметь представление о графических портретах мастеров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разных эпох, о разнообразии графических средств в изображении образа человека.;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Приобрести опыт графического портретного изображения как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нового для себя видения индивидуальности человека;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мотивацию к познанию и обучению; 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7F" w:rsidRDefault="0068197F" w:rsidP="0068197F">
            <w:pPr>
              <w:autoSpaceDE w:val="0"/>
              <w:autoSpaceDN w:val="0"/>
              <w:spacing w:before="76" w:after="0" w:line="245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 работа;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7F" w:rsidRPr="0068197F" w:rsidRDefault="004657BC" w:rsidP="0068197F">
            <w:pPr>
              <w:autoSpaceDE w:val="0"/>
              <w:autoSpaceDN w:val="0"/>
              <w:spacing w:before="7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</w:pPr>
            <w:hyperlink r:id="rId28" w:history="1">
              <w:r w:rsidR="0068197F" w:rsidRPr="00A71114">
                <w:rPr>
                  <w:rStyle w:val="aff8"/>
                  <w:rFonts w:ascii="Times New Roman" w:eastAsia="Times New Roman" w:hAnsi="Times New Roman"/>
                  <w:w w:val="101"/>
                  <w:sz w:val="15"/>
                </w:rPr>
                <w:t>https://resh.edu.ru/subject/lesson/7887/start/277489/</w:t>
              </w:r>
            </w:hyperlink>
          </w:p>
          <w:p w:rsidR="0068197F" w:rsidRPr="0068197F" w:rsidRDefault="0068197F" w:rsidP="0068197F">
            <w:pPr>
              <w:autoSpaceDE w:val="0"/>
              <w:autoSpaceDN w:val="0"/>
              <w:spacing w:before="76" w:after="0" w:line="230" w:lineRule="auto"/>
              <w:ind w:left="70"/>
            </w:pPr>
          </w:p>
        </w:tc>
      </w:tr>
      <w:tr w:rsidR="0068197F" w:rsidRPr="00A3190A" w:rsidTr="00E278F7">
        <w:trPr>
          <w:trHeight w:hRule="exact" w:val="1689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7F" w:rsidRDefault="0068197F" w:rsidP="0068197F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5.4.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7F" w:rsidRPr="003E2DF3" w:rsidRDefault="0068197F" w:rsidP="0068197F">
            <w:pPr>
              <w:autoSpaceDE w:val="0"/>
              <w:autoSpaceDN w:val="0"/>
              <w:spacing w:before="74" w:after="0" w:line="250" w:lineRule="auto"/>
              <w:ind w:left="70" w:right="150"/>
              <w:jc w:val="both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Свет и тень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изображении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головы человека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7F" w:rsidRDefault="0068197F" w:rsidP="0068197F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7F" w:rsidRDefault="0068197F" w:rsidP="0068197F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7F" w:rsidRDefault="0068197F" w:rsidP="0068197F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7F" w:rsidRDefault="0068197F" w:rsidP="0068197F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16.01.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20.01.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7F" w:rsidRPr="003E2DF3" w:rsidRDefault="0068197F" w:rsidP="0068197F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Уметь характеризовать роль освещения как выразительного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средства при создании портретного образа.;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Наблюдать изменения образа человека в зависимости от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изменения положения источника освещения.; Иметь опыт зарисовок разного освещения головы человека;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мотивацию к познанию и обучению; 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7F" w:rsidRDefault="0068197F" w:rsidP="0068197F">
            <w:pPr>
              <w:autoSpaceDE w:val="0"/>
              <w:autoSpaceDN w:val="0"/>
              <w:spacing w:before="74" w:after="0" w:line="245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 работа;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7F" w:rsidRDefault="0068197F" w:rsidP="0068197F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https://resh.edu.ru/subject/lesson/7886/start/277457/</w:t>
            </w:r>
          </w:p>
        </w:tc>
      </w:tr>
      <w:tr w:rsidR="0068197F" w:rsidRPr="00A3190A" w:rsidTr="008537EF">
        <w:trPr>
          <w:trHeight w:hRule="exact" w:val="1867"/>
        </w:trPr>
        <w:tc>
          <w:tcPr>
            <w:tcW w:w="38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7F" w:rsidRDefault="0068197F" w:rsidP="0068197F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5.5.</w:t>
            </w:r>
          </w:p>
        </w:tc>
        <w:tc>
          <w:tcPr>
            <w:tcW w:w="1306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7F" w:rsidRDefault="0068197F" w:rsidP="0068197F">
            <w:pPr>
              <w:autoSpaceDE w:val="0"/>
              <w:autoSpaceDN w:val="0"/>
              <w:spacing w:before="76" w:after="0" w:line="245" w:lineRule="auto"/>
              <w:ind w:right="432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Портрет 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скульптуре</w:t>
            </w:r>
          </w:p>
        </w:tc>
        <w:tc>
          <w:tcPr>
            <w:tcW w:w="51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7F" w:rsidRDefault="0068197F" w:rsidP="0068197F">
            <w:pPr>
              <w:autoSpaceDE w:val="0"/>
              <w:autoSpaceDN w:val="0"/>
              <w:spacing w:before="7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7F" w:rsidRDefault="0068197F" w:rsidP="0068197F">
            <w:pPr>
              <w:autoSpaceDE w:val="0"/>
              <w:autoSpaceDN w:val="0"/>
              <w:spacing w:before="7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7F" w:rsidRDefault="0068197F" w:rsidP="0068197F">
            <w:pPr>
              <w:autoSpaceDE w:val="0"/>
              <w:autoSpaceDN w:val="0"/>
              <w:spacing w:before="7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7F" w:rsidRDefault="0068197F" w:rsidP="0068197F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23.01.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27.01.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37EF" w:rsidRDefault="0068197F" w:rsidP="0068197F">
            <w:pPr>
              <w:autoSpaceDE w:val="0"/>
              <w:autoSpaceDN w:val="0"/>
              <w:spacing w:before="76" w:after="0" w:line="257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Обрести опыт восприятия скульптурного портрета в работах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выдающихся художников-скульпторов.;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Анализировать роль художественных материалов в создании скульптурного портрета.;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Иметь начальный опыт лепки головы человека;</w:t>
            </w:r>
          </w:p>
          <w:p w:rsidR="0068197F" w:rsidRPr="003E2DF3" w:rsidRDefault="0068197F" w:rsidP="0068197F">
            <w:pPr>
              <w:autoSpaceDE w:val="0"/>
              <w:autoSpaceDN w:val="0"/>
              <w:spacing w:before="76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мотивацию к познанию и обучению; ;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7F" w:rsidRDefault="0068197F" w:rsidP="0068197F">
            <w:pPr>
              <w:autoSpaceDE w:val="0"/>
              <w:autoSpaceDN w:val="0"/>
              <w:spacing w:before="76" w:after="0" w:line="245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 работа;</w:t>
            </w:r>
          </w:p>
        </w:tc>
        <w:tc>
          <w:tcPr>
            <w:tcW w:w="340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7F" w:rsidRDefault="0068197F" w:rsidP="0068197F">
            <w:pPr>
              <w:autoSpaceDE w:val="0"/>
              <w:autoSpaceDN w:val="0"/>
              <w:spacing w:before="7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https://resh.edu.ru/subject/lesson/7886/start/277457/</w:t>
            </w:r>
          </w:p>
        </w:tc>
      </w:tr>
      <w:tr w:rsidR="008537EF" w:rsidRPr="00A3190A" w:rsidTr="008537EF">
        <w:trPr>
          <w:trHeight w:hRule="exact" w:val="1698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37EF" w:rsidRDefault="008537EF" w:rsidP="008537EF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5.6.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37EF" w:rsidRDefault="008537EF" w:rsidP="008537EF">
            <w:pPr>
              <w:autoSpaceDE w:val="0"/>
              <w:autoSpaceDN w:val="0"/>
              <w:spacing w:before="74" w:after="0" w:line="250" w:lineRule="auto"/>
              <w:ind w:left="70" w:right="386"/>
              <w:jc w:val="both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Живописное изображение портрета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37EF" w:rsidRDefault="008537EF" w:rsidP="008537EF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37EF" w:rsidRDefault="008537EF" w:rsidP="008537EF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37EF" w:rsidRDefault="008537EF" w:rsidP="008537EF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37EF" w:rsidRDefault="008537EF" w:rsidP="008537EF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30.01.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03.02.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37EF" w:rsidRPr="003E2DF3" w:rsidRDefault="008537EF" w:rsidP="008537EF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Иметь опыт создания живописного портрета.;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Характеризовать роль цвета в создании портретного образа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как средства выражения настроения, характера, индивидуальности героя портрета;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мотивацию к познанию и обучению; 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37EF" w:rsidRDefault="008537EF" w:rsidP="008537EF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Тестирование;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37EF" w:rsidRPr="008537EF" w:rsidRDefault="008537EF" w:rsidP="008537EF">
            <w:pPr>
              <w:pStyle w:val="a9"/>
              <w:rPr>
                <w:sz w:val="16"/>
                <w:szCs w:val="16"/>
              </w:rPr>
            </w:pPr>
            <w:r w:rsidRPr="008537EF">
              <w:rPr>
                <w:sz w:val="16"/>
                <w:szCs w:val="16"/>
              </w:rPr>
              <w:t>https://resh.</w:t>
            </w:r>
            <w:r w:rsidRPr="008537EF">
              <w:rPr>
                <w:rFonts w:ascii="Times New Roman" w:eastAsia="Times New Roman" w:hAnsi="Times New Roman"/>
                <w:color w:val="000000"/>
                <w:w w:val="101"/>
                <w:sz w:val="16"/>
                <w:szCs w:val="16"/>
              </w:rPr>
              <w:t xml:space="preserve">edu.ru/subject/lesson/7888/start/294241/ </w:t>
            </w:r>
            <w:r w:rsidRPr="008537EF">
              <w:rPr>
                <w:sz w:val="16"/>
                <w:szCs w:val="16"/>
              </w:rPr>
              <w:br/>
            </w:r>
            <w:r w:rsidRPr="008537EF">
              <w:rPr>
                <w:rFonts w:ascii="Times New Roman" w:eastAsia="Times New Roman" w:hAnsi="Times New Roman"/>
                <w:color w:val="000000"/>
                <w:w w:val="101"/>
                <w:sz w:val="16"/>
                <w:szCs w:val="16"/>
              </w:rPr>
              <w:t>https://resh.edu.ru/subject/lesson/7889/start/277521/</w:t>
            </w:r>
          </w:p>
        </w:tc>
      </w:tr>
      <w:tr w:rsidR="008537EF" w:rsidRPr="00A3190A" w:rsidTr="008537EF">
        <w:trPr>
          <w:trHeight w:hRule="exact" w:val="433"/>
        </w:trPr>
        <w:tc>
          <w:tcPr>
            <w:tcW w:w="157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37EF" w:rsidRPr="008537EF" w:rsidRDefault="008537EF" w:rsidP="008537EF">
            <w:pPr>
              <w:pStyle w:val="a9"/>
              <w:rPr>
                <w:sz w:val="16"/>
                <w:szCs w:val="16"/>
              </w:rPr>
            </w:pPr>
            <w:r w:rsidRPr="004657BC">
              <w:rPr>
                <w:b/>
                <w:sz w:val="16"/>
                <w:szCs w:val="16"/>
              </w:rPr>
              <w:t xml:space="preserve">      </w:t>
            </w:r>
            <w:r w:rsidRPr="008537EF">
              <w:rPr>
                <w:b/>
                <w:sz w:val="16"/>
                <w:szCs w:val="16"/>
              </w:rPr>
              <w:t>Раздел 6. Пейзаж</w:t>
            </w:r>
          </w:p>
        </w:tc>
      </w:tr>
      <w:tr w:rsidR="008537EF" w:rsidRPr="00A3190A" w:rsidTr="008537EF">
        <w:trPr>
          <w:trHeight w:hRule="exact" w:val="3543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37EF" w:rsidRDefault="008537EF" w:rsidP="008537EF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6.1.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37EF" w:rsidRPr="003E2DF3" w:rsidRDefault="008537EF" w:rsidP="008537EF">
            <w:pPr>
              <w:autoSpaceDE w:val="0"/>
              <w:autoSpaceDN w:val="0"/>
              <w:spacing w:before="74" w:after="0" w:line="252" w:lineRule="auto"/>
              <w:ind w:left="70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Правила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построения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линейной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перспективы в изображении пространства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37EF" w:rsidRDefault="008537EF" w:rsidP="008537EF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37EF" w:rsidRDefault="008537EF" w:rsidP="008537EF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37EF" w:rsidRDefault="008537EF" w:rsidP="008537EF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37EF" w:rsidRDefault="008537EF" w:rsidP="008537EF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06.02.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10.02.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37EF" w:rsidRDefault="008537EF" w:rsidP="008537EF">
            <w:pPr>
              <w:autoSpaceDE w:val="0"/>
              <w:autoSpaceDN w:val="0"/>
              <w:spacing w:before="74" w:after="0" w:line="257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Сравнивать и различать характер изображения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природного пространства в искусстве Древнего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мира, Средневековья и Возрождения.;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Понимать и применять на практике рисунка понятия «линия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горизонта — низкого и высокого», «точка схода»,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«перспективные сокращения»,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«центральная и угловая перспектива».; </w:t>
            </w:r>
          </w:p>
          <w:p w:rsidR="008537EF" w:rsidRPr="003E2DF3" w:rsidRDefault="008537EF" w:rsidP="008537EF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Обрести практический навык построения линейной перспективы при изображении пространства пейзажа на листе бумаги;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познанию и обучению; 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37EF" w:rsidRDefault="008537EF" w:rsidP="008537EF">
            <w:pPr>
              <w:autoSpaceDE w:val="0"/>
              <w:autoSpaceDN w:val="0"/>
              <w:spacing w:before="74" w:after="0" w:line="245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 работа;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37EF" w:rsidRPr="008537EF" w:rsidRDefault="004657BC" w:rsidP="008537EF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</w:pPr>
            <w:hyperlink r:id="rId29" w:history="1">
              <w:r w:rsidR="008537EF" w:rsidRPr="00F33C16">
                <w:rPr>
                  <w:rStyle w:val="aff8"/>
                  <w:rFonts w:ascii="Times New Roman" w:eastAsia="Times New Roman" w:hAnsi="Times New Roman"/>
                  <w:w w:val="101"/>
                  <w:sz w:val="15"/>
                </w:rPr>
                <w:t>https://resh.edu.ru/subject/lesson/7892/start/313871/</w:t>
              </w:r>
            </w:hyperlink>
          </w:p>
          <w:p w:rsidR="008537EF" w:rsidRPr="008537EF" w:rsidRDefault="008537EF" w:rsidP="008537EF">
            <w:pPr>
              <w:autoSpaceDE w:val="0"/>
              <w:autoSpaceDN w:val="0"/>
              <w:spacing w:before="74" w:after="0" w:line="230" w:lineRule="auto"/>
              <w:ind w:left="70"/>
            </w:pPr>
          </w:p>
        </w:tc>
      </w:tr>
      <w:tr w:rsidR="008537EF" w:rsidRPr="00A3190A" w:rsidTr="00B66C5C">
        <w:trPr>
          <w:trHeight w:hRule="exact" w:val="1568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37EF" w:rsidRDefault="008537EF" w:rsidP="008537EF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lastRenderedPageBreak/>
              <w:t>6.2.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37EF" w:rsidRDefault="008537EF" w:rsidP="008537EF">
            <w:pPr>
              <w:autoSpaceDE w:val="0"/>
              <w:autoSpaceDN w:val="0"/>
              <w:spacing w:before="74" w:after="0" w:line="250" w:lineRule="auto"/>
              <w:ind w:left="70"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Правила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воздушной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перспективы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37EF" w:rsidRDefault="008537EF" w:rsidP="008537EF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37EF" w:rsidRDefault="008537EF" w:rsidP="008537EF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37EF" w:rsidRDefault="008537EF" w:rsidP="008537EF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37EF" w:rsidRDefault="008537EF" w:rsidP="008537EF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13.02.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17.02.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37EF" w:rsidRPr="003E2DF3" w:rsidRDefault="008537EF" w:rsidP="008537EF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Освоить содержание правил воздушной перспективы для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изображения пространства пейзажа.; Обрести навыки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построения переднего, среднего и дальнего планов при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изображении пейзажного пространства;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мотивацию к познанию и обучению; 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37EF" w:rsidRDefault="008537EF" w:rsidP="008537EF">
            <w:pPr>
              <w:autoSpaceDE w:val="0"/>
              <w:autoSpaceDN w:val="0"/>
              <w:spacing w:before="74" w:after="0" w:line="245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 работа;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37EF" w:rsidRPr="00B66C5C" w:rsidRDefault="004657BC" w:rsidP="008537EF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</w:pPr>
            <w:hyperlink r:id="rId30" w:history="1">
              <w:r w:rsidR="00B66C5C" w:rsidRPr="00F33C16">
                <w:rPr>
                  <w:rStyle w:val="aff8"/>
                  <w:rFonts w:ascii="Times New Roman" w:eastAsia="Times New Roman" w:hAnsi="Times New Roman"/>
                  <w:w w:val="101"/>
                  <w:sz w:val="15"/>
                </w:rPr>
                <w:t>https://resh.edu.ru/subject/lesson/7892/start/313871/</w:t>
              </w:r>
            </w:hyperlink>
          </w:p>
          <w:p w:rsidR="00B66C5C" w:rsidRPr="00B66C5C" w:rsidRDefault="00B66C5C" w:rsidP="008537EF">
            <w:pPr>
              <w:autoSpaceDE w:val="0"/>
              <w:autoSpaceDN w:val="0"/>
              <w:spacing w:before="74" w:after="0" w:line="230" w:lineRule="auto"/>
              <w:ind w:left="70"/>
            </w:pPr>
          </w:p>
        </w:tc>
      </w:tr>
      <w:tr w:rsidR="008537EF" w:rsidRPr="00A3190A" w:rsidTr="00B66C5C">
        <w:trPr>
          <w:trHeight w:hRule="exact" w:val="2693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37EF" w:rsidRDefault="008537EF" w:rsidP="008537EF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6.3.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37EF" w:rsidRPr="003E2DF3" w:rsidRDefault="008537EF" w:rsidP="008537EF">
            <w:pPr>
              <w:autoSpaceDE w:val="0"/>
              <w:autoSpaceDN w:val="0"/>
              <w:spacing w:before="74" w:after="0" w:line="252" w:lineRule="auto"/>
              <w:ind w:left="70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Особенности изображения разных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состояний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природы и её освещения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37EF" w:rsidRDefault="008537EF" w:rsidP="008537EF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37EF" w:rsidRDefault="008537EF" w:rsidP="008537EF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37EF" w:rsidRDefault="008537EF" w:rsidP="008537EF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37EF" w:rsidRDefault="008537EF" w:rsidP="008537EF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20.02.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24.02.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37EF" w:rsidRDefault="008537EF" w:rsidP="008537EF">
            <w:pPr>
              <w:autoSpaceDE w:val="0"/>
              <w:autoSpaceDN w:val="0"/>
              <w:spacing w:before="74" w:after="0" w:line="257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Характеризовать средства художественной выразительности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пейзажах разных состояний природы.;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Иметь представление о романтическом образе пейзажа в европейской и отечественной живописи.;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Узнавать и характеризовать морские пейзажи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И. Айвазовского.;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Объяснять особенности изображения природы в творчестве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импрессионистов и постимпрессионистов.; Иметь опыт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изображения разных состояний природы в живописном пейзаже;• формирование у 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познанию и обучению; </w:t>
            </w:r>
          </w:p>
          <w:p w:rsidR="00B66C5C" w:rsidRPr="003E2DF3" w:rsidRDefault="00B66C5C" w:rsidP="008537EF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37EF" w:rsidRDefault="008537EF" w:rsidP="008537EF">
            <w:pPr>
              <w:autoSpaceDE w:val="0"/>
              <w:autoSpaceDN w:val="0"/>
              <w:spacing w:before="74" w:after="0" w:line="245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 работа;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37EF" w:rsidRPr="00B66C5C" w:rsidRDefault="004657BC" w:rsidP="008537EF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</w:pPr>
            <w:hyperlink r:id="rId31" w:history="1">
              <w:r w:rsidR="00B66C5C" w:rsidRPr="00F33C16">
                <w:rPr>
                  <w:rStyle w:val="aff8"/>
                  <w:rFonts w:ascii="Times New Roman" w:eastAsia="Times New Roman" w:hAnsi="Times New Roman"/>
                  <w:w w:val="101"/>
                  <w:sz w:val="15"/>
                </w:rPr>
                <w:t>https://resh.edu.ru/subject/lesson/7890/start/277585/</w:t>
              </w:r>
            </w:hyperlink>
          </w:p>
          <w:p w:rsidR="00B66C5C" w:rsidRPr="00B66C5C" w:rsidRDefault="00B66C5C" w:rsidP="008537EF">
            <w:pPr>
              <w:autoSpaceDE w:val="0"/>
              <w:autoSpaceDN w:val="0"/>
              <w:spacing w:before="74" w:after="0" w:line="230" w:lineRule="auto"/>
              <w:ind w:left="70"/>
            </w:pPr>
          </w:p>
        </w:tc>
      </w:tr>
      <w:tr w:rsidR="00B66C5C" w:rsidRPr="00A3190A" w:rsidTr="00B66C5C">
        <w:trPr>
          <w:trHeight w:hRule="exact" w:val="227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6C5C" w:rsidRDefault="00B66C5C" w:rsidP="00B66C5C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6.4.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6C5C" w:rsidRPr="003E2DF3" w:rsidRDefault="00B66C5C" w:rsidP="00B66C5C">
            <w:pPr>
              <w:autoSpaceDE w:val="0"/>
              <w:autoSpaceDN w:val="0"/>
              <w:spacing w:before="74" w:after="0" w:line="252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Пейзаж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истории русской живописи и его значение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отечественной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культуре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6C5C" w:rsidRDefault="00B66C5C" w:rsidP="00B66C5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6C5C" w:rsidRDefault="00B66C5C" w:rsidP="00B66C5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6C5C" w:rsidRDefault="00B66C5C" w:rsidP="00B66C5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6C5C" w:rsidRDefault="00B66C5C" w:rsidP="00B66C5C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27.02.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03.03.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6C5C" w:rsidRPr="003E2DF3" w:rsidRDefault="00B66C5C" w:rsidP="00B66C5C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Анализировать развитие образа природы в отечественной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пейзажной живописи.; Называть имена великих русских живописцев и характеризовать известные картины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А. Венецианова, А. Саврасова, И. Шишкина, И. Левитана.;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Рассуждать о значении художественного образа отечественного пейзажа в развитии чувства Родины.;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Приобрести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т</w:t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ворческий опыт в создании композиционного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живописного пейзажа своей Родины;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мотивацию к познанию и обучению; 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6C5C" w:rsidRDefault="00B66C5C" w:rsidP="00B66C5C">
            <w:pPr>
              <w:autoSpaceDE w:val="0"/>
              <w:autoSpaceDN w:val="0"/>
              <w:spacing w:before="74" w:after="0" w:line="245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 работа;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6C5C" w:rsidRPr="00B66C5C" w:rsidRDefault="004657BC" w:rsidP="00B66C5C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</w:pPr>
            <w:hyperlink r:id="rId32" w:history="1">
              <w:r w:rsidR="00B66C5C" w:rsidRPr="00F33C16">
                <w:rPr>
                  <w:rStyle w:val="aff8"/>
                  <w:rFonts w:ascii="Times New Roman" w:eastAsia="Times New Roman" w:hAnsi="Times New Roman"/>
                  <w:w w:val="101"/>
                  <w:sz w:val="15"/>
                </w:rPr>
                <w:t>https://resh.edu.ru/subject/lesson/7890/start/277585/</w:t>
              </w:r>
            </w:hyperlink>
          </w:p>
          <w:p w:rsidR="00B66C5C" w:rsidRPr="00B66C5C" w:rsidRDefault="00B66C5C" w:rsidP="00B66C5C">
            <w:pPr>
              <w:autoSpaceDE w:val="0"/>
              <w:autoSpaceDN w:val="0"/>
              <w:spacing w:before="74" w:after="0" w:line="230" w:lineRule="auto"/>
              <w:ind w:left="70"/>
            </w:pPr>
          </w:p>
        </w:tc>
      </w:tr>
      <w:tr w:rsidR="00B66C5C" w:rsidRPr="00A3190A" w:rsidTr="008537EF">
        <w:trPr>
          <w:trHeight w:hRule="exact" w:val="3543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6C5C" w:rsidRDefault="00B66C5C" w:rsidP="00B66C5C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6.5.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6C5C" w:rsidRDefault="00B66C5C" w:rsidP="00B66C5C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Пейзаж в графике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6C5C" w:rsidRDefault="00B66C5C" w:rsidP="00B66C5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6C5C" w:rsidRDefault="00B66C5C" w:rsidP="00B66C5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6C5C" w:rsidRDefault="00B66C5C" w:rsidP="00B66C5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6C5C" w:rsidRDefault="00B66C5C" w:rsidP="00B66C5C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06.03.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10.03.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6C5C" w:rsidRPr="003E2DF3" w:rsidRDefault="00B66C5C" w:rsidP="00B66C5C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Рассуждать о средствах выразительности в произведениях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графики и образных возможностях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графических техник в работах известных мастеров.;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Овладевать навыками наблюдательности, развивая интерес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окружающему миру и его художественно-поэтическому видению путём создания графических зарисовок.;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Приобретать навыки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пейзажных зарисовок;• формирование у 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познанию и обучению; 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6C5C" w:rsidRDefault="00B66C5C" w:rsidP="00B66C5C">
            <w:pPr>
              <w:autoSpaceDE w:val="0"/>
              <w:autoSpaceDN w:val="0"/>
              <w:spacing w:before="74" w:after="0" w:line="245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 работа;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6C5C" w:rsidRPr="00B66C5C" w:rsidRDefault="004657BC" w:rsidP="00B66C5C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</w:pPr>
            <w:hyperlink r:id="rId33" w:history="1">
              <w:r w:rsidR="00B66C5C" w:rsidRPr="00F33C16">
                <w:rPr>
                  <w:rStyle w:val="aff8"/>
                  <w:rFonts w:ascii="Times New Roman" w:eastAsia="Times New Roman" w:hAnsi="Times New Roman"/>
                  <w:w w:val="101"/>
                  <w:sz w:val="15"/>
                </w:rPr>
                <w:t>https://resh.edu.ru/subject/lesson/7890/start/277585/</w:t>
              </w:r>
            </w:hyperlink>
          </w:p>
          <w:p w:rsidR="00B66C5C" w:rsidRPr="00B66C5C" w:rsidRDefault="00B66C5C" w:rsidP="00B66C5C">
            <w:pPr>
              <w:autoSpaceDE w:val="0"/>
              <w:autoSpaceDN w:val="0"/>
              <w:spacing w:before="74" w:after="0" w:line="230" w:lineRule="auto"/>
              <w:ind w:left="70"/>
            </w:pPr>
          </w:p>
        </w:tc>
      </w:tr>
      <w:tr w:rsidR="00B66C5C" w:rsidRPr="00A3190A" w:rsidTr="008810B5">
        <w:trPr>
          <w:trHeight w:hRule="exact" w:val="284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6C5C" w:rsidRDefault="00B66C5C" w:rsidP="00B66C5C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lastRenderedPageBreak/>
              <w:t>6.6.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6C5C" w:rsidRDefault="00B66C5C" w:rsidP="00B66C5C">
            <w:pPr>
              <w:autoSpaceDE w:val="0"/>
              <w:autoSpaceDN w:val="0"/>
              <w:spacing w:before="74" w:after="0" w:line="245" w:lineRule="auto"/>
              <w:ind w:left="70" w:right="43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Городской пейзаж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6C5C" w:rsidRDefault="00B66C5C" w:rsidP="00B66C5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6C5C" w:rsidRDefault="00B66C5C" w:rsidP="00B66C5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6C5C" w:rsidRDefault="00B66C5C" w:rsidP="00B66C5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6C5C" w:rsidRDefault="00B66C5C" w:rsidP="00B66C5C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13.03.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17.03.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6C5C" w:rsidRPr="003E2DF3" w:rsidRDefault="00B66C5C" w:rsidP="00B66C5C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Иметь представление о развитии жанра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городского пейзажа в изобразительном искусстве.;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Овладевать навыками восприятия образности городского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пространства как выражения самобытного лица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культуры и истории народа.;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Осваивать новые композиционные навыки, навыки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наблюдательной перспективы и ритмической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организации плоскости изображения.;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Осознавать роль культурного наследия в городском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пространстве, задачи его охраны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сохранения;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мотивацию к познанию и обучению; 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6C5C" w:rsidRDefault="00B66C5C" w:rsidP="00B66C5C">
            <w:pPr>
              <w:autoSpaceDE w:val="0"/>
              <w:autoSpaceDN w:val="0"/>
              <w:spacing w:before="74" w:after="0" w:line="245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 работа;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6C5C" w:rsidRDefault="00B66C5C" w:rsidP="00B66C5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https://resh.edu.ru/subject/lesson/7890/start/277585/</w:t>
            </w:r>
          </w:p>
        </w:tc>
      </w:tr>
      <w:tr w:rsidR="008810B5" w:rsidRPr="004657BC" w:rsidTr="008810B5">
        <w:trPr>
          <w:trHeight w:hRule="exact" w:val="417"/>
        </w:trPr>
        <w:tc>
          <w:tcPr>
            <w:tcW w:w="157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Pr="008810B5" w:rsidRDefault="008810B5" w:rsidP="00B66C5C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  <w:lang w:val="ru-RU"/>
              </w:rPr>
              <w:t>Раздел 7. Бытовой жанр в изобразительном искусстве</w:t>
            </w:r>
          </w:p>
        </w:tc>
      </w:tr>
      <w:tr w:rsidR="008810B5" w:rsidRPr="008810B5" w:rsidTr="008537EF">
        <w:trPr>
          <w:trHeight w:hRule="exact" w:val="3543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Default="008810B5" w:rsidP="008810B5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7.1.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Pr="003E2DF3" w:rsidRDefault="008810B5" w:rsidP="008810B5">
            <w:pPr>
              <w:autoSpaceDE w:val="0"/>
              <w:autoSpaceDN w:val="0"/>
              <w:spacing w:before="74" w:after="0" w:line="252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Изображение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бытовой жизни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людей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традициях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искусства разных эпох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Default="008810B5" w:rsidP="008810B5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Default="008810B5" w:rsidP="008810B5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Default="008810B5" w:rsidP="008810B5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Default="008810B5" w:rsidP="008810B5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20.03.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24.03.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Default="008810B5" w:rsidP="008810B5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Объяснять значение художественного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изображения бытовой жизни людей в понимании истории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человечества и современной жизни.; Характеризовать роль изобразительного искусства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формировании представлений 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жизни людей разных народов и эпох.;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Осознавать многообразие форм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организации жизни и одновременного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единства мира людей.; Различать тему, сюжет и содержание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жанровой картине.; Выявлять образ нравственных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ценностных смыслов в жанровой картине;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</w:p>
          <w:p w:rsidR="008810B5" w:rsidRPr="003E2DF3" w:rsidRDefault="008810B5" w:rsidP="008810B5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познанию и обучению; 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Default="008810B5" w:rsidP="008810B5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Тестирование;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Default="008810B5" w:rsidP="008810B5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https://resh.edu.ru/subject/lesson/7891/start/308967/</w:t>
            </w:r>
          </w:p>
        </w:tc>
      </w:tr>
      <w:tr w:rsidR="008810B5" w:rsidRPr="008810B5" w:rsidTr="008537EF">
        <w:trPr>
          <w:trHeight w:hRule="exact" w:val="3543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Default="008810B5" w:rsidP="008810B5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7.2.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Default="008810B5" w:rsidP="008810B5">
            <w:pPr>
              <w:autoSpaceDE w:val="0"/>
              <w:autoSpaceDN w:val="0"/>
              <w:spacing w:before="74" w:after="0" w:line="250" w:lineRule="auto"/>
              <w:ind w:left="70"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Работа над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сюжетной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композицией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Default="008810B5" w:rsidP="008810B5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Default="008810B5" w:rsidP="008810B5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Default="008810B5" w:rsidP="008810B5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Pr="006850D0" w:rsidRDefault="008810B5" w:rsidP="008810B5">
            <w:pPr>
              <w:autoSpaceDE w:val="0"/>
              <w:autoSpaceDN w:val="0"/>
              <w:spacing w:before="74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03.04.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07.04.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Pr="003E2DF3" w:rsidRDefault="008810B5" w:rsidP="008810B5">
            <w:pPr>
              <w:autoSpaceDE w:val="0"/>
              <w:autoSpaceDN w:val="0"/>
              <w:spacing w:before="74" w:after="0" w:line="254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Освоить новые навыки в работе над сюжетной композицией.;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Понимать композицию как целостность в организации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художественных выразительных средств;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познанию и обучению; 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Default="008810B5" w:rsidP="008810B5">
            <w:pPr>
              <w:autoSpaceDE w:val="0"/>
              <w:autoSpaceDN w:val="0"/>
              <w:spacing w:before="74" w:after="0" w:line="245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 работа;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Default="008810B5" w:rsidP="008810B5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https://resh.edu.ru/subject/lesson/7891/start/308967/</w:t>
            </w:r>
          </w:p>
        </w:tc>
      </w:tr>
      <w:tr w:rsidR="008810B5" w:rsidRPr="004657BC" w:rsidTr="008810B5">
        <w:trPr>
          <w:trHeight w:hRule="exact" w:val="434"/>
        </w:trPr>
        <w:tc>
          <w:tcPr>
            <w:tcW w:w="157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Pr="008810B5" w:rsidRDefault="008810B5" w:rsidP="008810B5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15"/>
                <w:lang w:val="ru-RU"/>
              </w:rPr>
            </w:pPr>
            <w:r w:rsidRPr="008810B5"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15"/>
                <w:lang w:val="ru-RU"/>
              </w:rPr>
              <w:t>Раздел 8. Исторический жанр в изобразительном искусстве</w:t>
            </w:r>
          </w:p>
        </w:tc>
      </w:tr>
      <w:tr w:rsidR="008810B5" w:rsidRPr="008810B5" w:rsidTr="008810B5">
        <w:trPr>
          <w:trHeight w:hRule="exact" w:val="2985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Default="008810B5" w:rsidP="008810B5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lastRenderedPageBreak/>
              <w:t>8.1.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Pr="003E2DF3" w:rsidRDefault="008810B5" w:rsidP="008810B5">
            <w:pPr>
              <w:autoSpaceDE w:val="0"/>
              <w:autoSpaceDN w:val="0"/>
              <w:spacing w:before="74" w:after="0" w:line="252" w:lineRule="auto"/>
              <w:ind w:left="70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Историческая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картина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истории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искусства, её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особое значение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Default="008810B5" w:rsidP="008810B5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Default="008810B5" w:rsidP="008810B5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Default="008810B5" w:rsidP="008810B5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Default="008810B5" w:rsidP="008810B5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10.04.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14.04.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Pr="003E2DF3" w:rsidRDefault="008810B5" w:rsidP="008810B5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Объяснять, почему историческая картина понималась как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высокий жанр.;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Объяснять, почему картины на мифологические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библейские темы относили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историческому жанру.; Характеризовать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произведения исторического жанра как идейное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образное выражение значительных событий в истории общества,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воплощение мировоззренческих позиций и идеалов;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познанию и обучению; 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Default="008810B5" w:rsidP="008810B5">
            <w:pPr>
              <w:autoSpaceDE w:val="0"/>
              <w:autoSpaceDN w:val="0"/>
              <w:spacing w:before="74" w:after="0" w:line="245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 работа;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Default="008810B5" w:rsidP="008810B5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https://resh.edu.ru/subject/lesson/7891/start/308967/</w:t>
            </w:r>
          </w:p>
        </w:tc>
      </w:tr>
      <w:tr w:rsidR="008810B5" w:rsidRPr="008810B5" w:rsidTr="008537EF">
        <w:trPr>
          <w:trHeight w:hRule="exact" w:val="3543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Default="008810B5" w:rsidP="008810B5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8.2.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Pr="003E2DF3" w:rsidRDefault="008810B5" w:rsidP="008810B5">
            <w:pPr>
              <w:autoSpaceDE w:val="0"/>
              <w:autoSpaceDN w:val="0"/>
              <w:spacing w:before="74" w:after="0" w:line="250" w:lineRule="auto"/>
              <w:ind w:left="70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Историческая картина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русской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живописи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Default="008810B5" w:rsidP="008810B5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Default="008810B5" w:rsidP="008810B5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Default="008810B5" w:rsidP="008810B5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Default="008810B5" w:rsidP="008810B5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17.04.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21.04.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Pr="003E2DF3" w:rsidRDefault="008810B5" w:rsidP="008810B5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Анализировать содержание картины К. Брюллова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«Последний день Помпеи».; Анализировать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содержание исторических картин, образ народа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творчестве В. Сурикова.; Характеризовать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исторический образ России в картинах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М. Нестерова,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В. Васнецова,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А. Рябушкина;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познанию и обучению; 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Default="008810B5" w:rsidP="008810B5">
            <w:pPr>
              <w:autoSpaceDE w:val="0"/>
              <w:autoSpaceDN w:val="0"/>
              <w:spacing w:before="74" w:after="0" w:line="245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 работа;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Default="008810B5" w:rsidP="008810B5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https://resh.edu.ru/subject/lesson/7891/start/308967/</w:t>
            </w:r>
          </w:p>
        </w:tc>
      </w:tr>
      <w:tr w:rsidR="008810B5" w:rsidRPr="008810B5" w:rsidTr="008537EF">
        <w:trPr>
          <w:trHeight w:hRule="exact" w:val="3543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Default="008810B5" w:rsidP="008810B5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8.3.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Default="008810B5" w:rsidP="008810B5">
            <w:pPr>
              <w:autoSpaceDE w:val="0"/>
              <w:autoSpaceDN w:val="0"/>
              <w:spacing w:before="74" w:after="0" w:line="250" w:lineRule="auto"/>
              <w:ind w:left="70"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Работа над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сюжетной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композицией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Default="008810B5" w:rsidP="008810B5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Default="008810B5" w:rsidP="008810B5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Default="008810B5" w:rsidP="008810B5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Default="008810B5" w:rsidP="008810B5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24.04.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28.04.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Default="008810B5" w:rsidP="008810B5">
            <w:pPr>
              <w:autoSpaceDE w:val="0"/>
              <w:autoSpaceDN w:val="0"/>
              <w:spacing w:before="74" w:after="0" w:line="254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Разрабатывать эскизы композиции на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историческую тему с опорой на сбор материалов по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задуманному сюжету;</w:t>
            </w:r>
          </w:p>
          <w:p w:rsidR="008810B5" w:rsidRPr="003E2DF3" w:rsidRDefault="008810B5" w:rsidP="008810B5">
            <w:pPr>
              <w:autoSpaceDE w:val="0"/>
              <w:autoSpaceDN w:val="0"/>
              <w:spacing w:before="74" w:after="0" w:line="254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познанию и обучению; 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Default="008810B5" w:rsidP="008810B5">
            <w:pPr>
              <w:autoSpaceDE w:val="0"/>
              <w:autoSpaceDN w:val="0"/>
              <w:spacing w:before="74" w:after="0" w:line="245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 работа;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810B5" w:rsidRDefault="008810B5" w:rsidP="008810B5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https://resh.edu.ru/subject/lesson/7891/start/308967/</w:t>
            </w:r>
          </w:p>
        </w:tc>
      </w:tr>
      <w:tr w:rsidR="003F38C7" w:rsidRPr="004657BC" w:rsidTr="008810B5">
        <w:trPr>
          <w:trHeight w:hRule="exact" w:val="434"/>
        </w:trPr>
        <w:tc>
          <w:tcPr>
            <w:tcW w:w="157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38C7" w:rsidRPr="003F38C7" w:rsidRDefault="003F38C7" w:rsidP="003F38C7">
            <w:pPr>
              <w:autoSpaceDE w:val="0"/>
              <w:autoSpaceDN w:val="0"/>
              <w:spacing w:before="74" w:after="0" w:line="250" w:lineRule="auto"/>
              <w:ind w:left="70" w:right="288"/>
              <w:rPr>
                <w:b/>
                <w:bCs/>
                <w:sz w:val="18"/>
                <w:szCs w:val="18"/>
                <w:lang w:val="ru-RU"/>
              </w:rPr>
            </w:pPr>
            <w:r w:rsidRPr="003F38C7">
              <w:rPr>
                <w:b/>
                <w:bCs/>
                <w:sz w:val="18"/>
                <w:szCs w:val="18"/>
                <w:lang w:val="ru-RU"/>
              </w:rPr>
              <w:t>Раздел 9. Библейские темы в изобразительном искусстве</w:t>
            </w:r>
          </w:p>
        </w:tc>
      </w:tr>
      <w:tr w:rsidR="003F38C7" w:rsidRPr="004657BC" w:rsidTr="003F38C7">
        <w:trPr>
          <w:trHeight w:hRule="exact" w:val="2418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38C7" w:rsidRDefault="003F38C7" w:rsidP="003F38C7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lastRenderedPageBreak/>
              <w:t>9.1.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38C7" w:rsidRPr="003E2DF3" w:rsidRDefault="003F38C7" w:rsidP="003F38C7">
            <w:pPr>
              <w:autoSpaceDE w:val="0"/>
              <w:autoSpaceDN w:val="0"/>
              <w:spacing w:before="74" w:after="0" w:line="252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Библейские темы в истории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европейской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отечественной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живописи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38C7" w:rsidRDefault="003F38C7" w:rsidP="003F38C7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38C7" w:rsidRDefault="003F38C7" w:rsidP="003F38C7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38C7" w:rsidRDefault="003F38C7" w:rsidP="003F38C7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38C7" w:rsidRPr="006850D0" w:rsidRDefault="003F38C7" w:rsidP="003F38C7">
            <w:pPr>
              <w:autoSpaceDE w:val="0"/>
              <w:autoSpaceDN w:val="0"/>
              <w:spacing w:before="74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08.05.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12.05.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38C7" w:rsidRPr="003E2DF3" w:rsidRDefault="003F38C7" w:rsidP="003F38C7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Знать о значении библейских сюжетов в истории культуры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узнавать сюжеты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Священной истории в произведениях искусства.;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Объяснять значение великих — вечных тем в искусстве на основе сюжетов Библии как«духовную ось»,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соединяющую жизненные позиции разных поколений.;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Узнавать и объяснять сюжеты картин на библейские темы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Леонардо да Винчи, Рафаэля, Рембрандта и др.;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мотивацию к познанию и обучению; 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38C7" w:rsidRDefault="003F38C7" w:rsidP="003F38C7">
            <w:pPr>
              <w:autoSpaceDE w:val="0"/>
              <w:autoSpaceDN w:val="0"/>
              <w:spacing w:before="74" w:after="0" w:line="245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 работа;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38C7" w:rsidRDefault="003F38C7" w:rsidP="003F38C7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https://yandex.ru/video/preview/?</w:t>
            </w:r>
          </w:p>
          <w:p w:rsidR="003F38C7" w:rsidRPr="003E2DF3" w:rsidRDefault="003F38C7" w:rsidP="003F38C7">
            <w:pPr>
              <w:autoSpaceDE w:val="0"/>
              <w:autoSpaceDN w:val="0"/>
              <w:spacing w:before="20" w:after="0" w:line="228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filmId</w:t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=821595462121689279&amp;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text</w:t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=видео+Библейские+темы+в+истории+европейской+и+отечественной+живописи</w:t>
            </w:r>
          </w:p>
        </w:tc>
      </w:tr>
      <w:tr w:rsidR="003F38C7" w:rsidRPr="004657BC" w:rsidTr="003F38C7">
        <w:trPr>
          <w:trHeight w:hRule="exact" w:val="198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38C7" w:rsidRDefault="003F38C7" w:rsidP="003F38C7">
            <w:pPr>
              <w:autoSpaceDE w:val="0"/>
              <w:autoSpaceDN w:val="0"/>
              <w:spacing w:before="76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9.2.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38C7" w:rsidRPr="003E2DF3" w:rsidRDefault="003F38C7" w:rsidP="003F38C7">
            <w:pPr>
              <w:autoSpaceDE w:val="0"/>
              <w:autoSpaceDN w:val="0"/>
              <w:spacing w:before="76" w:after="0" w:line="24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Библейские темы в русском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искусстве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XIX</w:t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 в.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38C7" w:rsidRDefault="003F38C7" w:rsidP="003F38C7">
            <w:pPr>
              <w:autoSpaceDE w:val="0"/>
              <w:autoSpaceDN w:val="0"/>
              <w:spacing w:before="76" w:after="0" w:line="228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38C7" w:rsidRDefault="003F38C7" w:rsidP="003F38C7">
            <w:pPr>
              <w:autoSpaceDE w:val="0"/>
              <w:autoSpaceDN w:val="0"/>
              <w:spacing w:before="76" w:after="0" w:line="228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38C7" w:rsidRDefault="003F38C7" w:rsidP="003F38C7">
            <w:pPr>
              <w:autoSpaceDE w:val="0"/>
              <w:autoSpaceDN w:val="0"/>
              <w:spacing w:before="76" w:after="0" w:line="228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38C7" w:rsidRDefault="003F38C7" w:rsidP="003F38C7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15.05.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19.05.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38C7" w:rsidRPr="003E2DF3" w:rsidRDefault="003F38C7" w:rsidP="003F38C7">
            <w:pPr>
              <w:autoSpaceDE w:val="0"/>
              <w:autoSpaceDN w:val="0"/>
              <w:spacing w:before="76" w:after="0" w:line="252" w:lineRule="auto"/>
              <w:ind w:left="70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Узнавать и объяснять содержание картин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отечественных художников (А. Иванов. «Явление Христа народу», И. Крамской.«Христос в пустыне», Н. Ге. «Тайная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вечеря», В. Поленов.«Христос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грешница»);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мотивацию к познанию и обучению; 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38C7" w:rsidRDefault="003F38C7" w:rsidP="003F38C7">
            <w:pPr>
              <w:autoSpaceDE w:val="0"/>
              <w:autoSpaceDN w:val="0"/>
              <w:spacing w:before="76" w:after="0" w:line="245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 работа;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38C7" w:rsidRDefault="003F38C7" w:rsidP="003F38C7">
            <w:pPr>
              <w:autoSpaceDE w:val="0"/>
              <w:autoSpaceDN w:val="0"/>
              <w:spacing w:before="76" w:after="0" w:line="228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https://yandex.ru/video/preview/?</w:t>
            </w:r>
          </w:p>
          <w:p w:rsidR="003F38C7" w:rsidRPr="003E2DF3" w:rsidRDefault="003F38C7" w:rsidP="003F38C7">
            <w:pPr>
              <w:autoSpaceDE w:val="0"/>
              <w:autoSpaceDN w:val="0"/>
              <w:spacing w:before="20" w:after="0" w:line="230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filmId</w:t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=1121740141859220229&amp;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text</w:t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=видео+Библейские+темы+в+русском+искусстве+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XIX</w:t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+в.</w:t>
            </w:r>
          </w:p>
        </w:tc>
      </w:tr>
      <w:tr w:rsidR="003F38C7" w:rsidRPr="004657BC" w:rsidTr="003F38C7">
        <w:trPr>
          <w:trHeight w:hRule="exact" w:val="2268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38C7" w:rsidRDefault="003F38C7" w:rsidP="003F38C7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9.3.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38C7" w:rsidRPr="003E2DF3" w:rsidRDefault="003F38C7" w:rsidP="003F38C7">
            <w:pPr>
              <w:autoSpaceDE w:val="0"/>
              <w:autoSpaceDN w:val="0"/>
              <w:spacing w:before="74" w:after="0" w:line="250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Иконопись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истории русского искусства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38C7" w:rsidRDefault="003F38C7" w:rsidP="003F38C7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38C7" w:rsidRDefault="003F38C7" w:rsidP="003F38C7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38C7" w:rsidRDefault="003F38C7" w:rsidP="003F38C7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38C7" w:rsidRDefault="003F38C7" w:rsidP="003F38C7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22.05.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26.05.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38C7" w:rsidRPr="003E2DF3" w:rsidRDefault="003F38C7" w:rsidP="003F38C7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Знать о смысловом различии между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 </w:t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иконой и картиной.;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Знать о творчестве великих русских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иконописцев: Андрея Рублёва, Феофана Грека, Дионисия.;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Осознавать искусство древнерусской иконописи как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уникальное и высокое достижение отечественной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культуры;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мотивацию к познанию и обучению; 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38C7" w:rsidRDefault="003F38C7" w:rsidP="003F38C7">
            <w:pPr>
              <w:autoSpaceDE w:val="0"/>
              <w:autoSpaceDN w:val="0"/>
              <w:spacing w:before="74" w:after="0" w:line="245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 работа;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38C7" w:rsidRDefault="003F38C7" w:rsidP="003F38C7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https://yandex.ru/video/preview/?</w:t>
            </w:r>
          </w:p>
          <w:p w:rsidR="003F38C7" w:rsidRPr="003E2DF3" w:rsidRDefault="003F38C7" w:rsidP="003F38C7">
            <w:pPr>
              <w:autoSpaceDE w:val="0"/>
              <w:autoSpaceDN w:val="0"/>
              <w:spacing w:before="20" w:after="0" w:line="228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filmId</w:t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=11857417862366181582&amp;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text</w:t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=видео+Иконопись+в+истории+русского+искусства</w:t>
            </w:r>
          </w:p>
          <w:p w:rsidR="003F38C7" w:rsidRPr="003E2DF3" w:rsidRDefault="003F38C7" w:rsidP="003F38C7">
            <w:pPr>
              <w:autoSpaceDE w:val="0"/>
              <w:autoSpaceDN w:val="0"/>
              <w:spacing w:before="206" w:after="0" w:line="230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yandex</w:t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ru</w:t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video</w:t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preview</w:t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/?</w:t>
            </w:r>
          </w:p>
          <w:p w:rsidR="003F38C7" w:rsidRPr="003E2DF3" w:rsidRDefault="003F38C7" w:rsidP="003F38C7">
            <w:pPr>
              <w:autoSpaceDE w:val="0"/>
              <w:autoSpaceDN w:val="0"/>
              <w:spacing w:before="18" w:after="0" w:line="230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filmId</w:t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=375099827625933876&amp;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text</w:t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=видео+Иконопись+в+истории+русского+искусства</w:t>
            </w:r>
          </w:p>
        </w:tc>
      </w:tr>
      <w:tr w:rsidR="003F38C7" w:rsidRPr="003F38C7" w:rsidTr="003F38C7">
        <w:trPr>
          <w:trHeight w:hRule="exact" w:val="1407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38C7" w:rsidRPr="003F38C7" w:rsidRDefault="003F38C7" w:rsidP="003F38C7">
            <w:pPr>
              <w:autoSpaceDE w:val="0"/>
              <w:autoSpaceDN w:val="0"/>
              <w:spacing w:before="74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38C7" w:rsidRPr="003F38C7" w:rsidRDefault="003F38C7" w:rsidP="003F38C7">
            <w:pPr>
              <w:autoSpaceDE w:val="0"/>
              <w:autoSpaceDN w:val="0"/>
              <w:spacing w:before="74" w:after="0" w:line="250" w:lineRule="auto"/>
              <w:ind w:left="68" w:right="576"/>
              <w:rPr>
                <w:b/>
                <w:bCs/>
                <w:lang w:val="ru-RU"/>
              </w:rPr>
            </w:pPr>
            <w:r w:rsidRPr="003F38C7"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15"/>
                <w:lang w:val="ru-RU"/>
              </w:rPr>
              <w:t xml:space="preserve">ОБЩЕЕ </w:t>
            </w:r>
            <w:r w:rsidRPr="003F38C7">
              <w:rPr>
                <w:b/>
                <w:bCs/>
                <w:lang w:val="ru-RU"/>
              </w:rPr>
              <w:br/>
            </w:r>
            <w:r w:rsidRPr="003F38C7"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15"/>
                <w:lang w:val="ru-RU"/>
              </w:rPr>
              <w:t xml:space="preserve">КОЛИЧЕСТВО ЧАСОВ ПО </w:t>
            </w:r>
            <w:r w:rsidRPr="003F38C7">
              <w:rPr>
                <w:b/>
                <w:bCs/>
                <w:lang w:val="ru-RU"/>
              </w:rPr>
              <w:br/>
            </w:r>
            <w:r w:rsidRPr="003F38C7"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15"/>
                <w:lang w:val="ru-RU"/>
              </w:rPr>
              <w:t>МОДУЛЮ: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38C7" w:rsidRPr="003F38C7" w:rsidRDefault="003F38C7" w:rsidP="003F38C7">
            <w:pPr>
              <w:autoSpaceDE w:val="0"/>
              <w:autoSpaceDN w:val="0"/>
              <w:spacing w:before="74" w:after="0" w:line="230" w:lineRule="auto"/>
              <w:ind w:left="70"/>
              <w:rPr>
                <w:b/>
                <w:bCs/>
              </w:rPr>
            </w:pPr>
            <w:r w:rsidRPr="003F38C7"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15"/>
              </w:rPr>
              <w:t>34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38C7" w:rsidRPr="003F38C7" w:rsidRDefault="003F38C7" w:rsidP="003F38C7">
            <w:pPr>
              <w:autoSpaceDE w:val="0"/>
              <w:autoSpaceDN w:val="0"/>
              <w:spacing w:before="74" w:after="0" w:line="230" w:lineRule="auto"/>
              <w:ind w:left="70"/>
              <w:rPr>
                <w:b/>
                <w:bCs/>
              </w:rPr>
            </w:pPr>
            <w:r w:rsidRPr="003F38C7"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38C7" w:rsidRPr="003F38C7" w:rsidRDefault="003F38C7" w:rsidP="003F38C7">
            <w:pPr>
              <w:autoSpaceDE w:val="0"/>
              <w:autoSpaceDN w:val="0"/>
              <w:spacing w:before="74" w:after="0" w:line="230" w:lineRule="auto"/>
              <w:ind w:left="70"/>
              <w:rPr>
                <w:b/>
                <w:bCs/>
              </w:rPr>
            </w:pPr>
            <w:r w:rsidRPr="003F38C7"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15"/>
              </w:rPr>
              <w:t>34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38C7" w:rsidRPr="003F38C7" w:rsidRDefault="003F38C7" w:rsidP="003F38C7">
            <w:pPr>
              <w:autoSpaceDE w:val="0"/>
              <w:autoSpaceDN w:val="0"/>
              <w:spacing w:before="74" w:after="0" w:line="245" w:lineRule="auto"/>
              <w:jc w:val="center"/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38C7" w:rsidRPr="003F38C7" w:rsidRDefault="003F38C7" w:rsidP="003F38C7">
            <w:pPr>
              <w:autoSpaceDE w:val="0"/>
              <w:autoSpaceDN w:val="0"/>
              <w:spacing w:before="74" w:after="0" w:line="254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38C7" w:rsidRPr="003F38C7" w:rsidRDefault="003F38C7" w:rsidP="003F38C7">
            <w:pPr>
              <w:autoSpaceDE w:val="0"/>
              <w:autoSpaceDN w:val="0"/>
              <w:spacing w:before="74" w:after="0" w:line="245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38C7" w:rsidRPr="003F38C7" w:rsidRDefault="003F38C7" w:rsidP="003F38C7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</w:pPr>
          </w:p>
        </w:tc>
      </w:tr>
    </w:tbl>
    <w:p w:rsidR="008935BB" w:rsidRPr="003F38C7" w:rsidRDefault="008935BB">
      <w:pPr>
        <w:rPr>
          <w:lang w:val="ru-RU"/>
        </w:rPr>
        <w:sectPr w:rsidR="008935BB" w:rsidRPr="003F38C7" w:rsidSect="00B66C5C">
          <w:pgSz w:w="16840" w:h="11900"/>
          <w:pgMar w:top="282" w:right="544" w:bottom="568" w:left="664" w:header="720" w:footer="720" w:gutter="0"/>
          <w:cols w:space="720" w:equalWidth="0">
            <w:col w:w="15631" w:space="0"/>
          </w:cols>
          <w:docGrid w:linePitch="360"/>
        </w:sectPr>
      </w:pPr>
    </w:p>
    <w:p w:rsidR="008935BB" w:rsidRPr="003F38C7" w:rsidRDefault="008935BB">
      <w:pPr>
        <w:autoSpaceDE w:val="0"/>
        <w:autoSpaceDN w:val="0"/>
        <w:spacing w:after="0" w:line="14" w:lineRule="exact"/>
        <w:rPr>
          <w:lang w:val="ru-RU"/>
        </w:rPr>
      </w:pPr>
    </w:p>
    <w:p w:rsidR="008935BB" w:rsidRPr="003F38C7" w:rsidRDefault="008935BB">
      <w:pPr>
        <w:autoSpaceDE w:val="0"/>
        <w:autoSpaceDN w:val="0"/>
        <w:spacing w:after="66" w:line="220" w:lineRule="exact"/>
        <w:rPr>
          <w:lang w:val="ru-RU"/>
        </w:rPr>
      </w:pPr>
    </w:p>
    <w:p w:rsidR="008935BB" w:rsidRPr="003E2DF3" w:rsidRDefault="003E2DF3" w:rsidP="003F38C7">
      <w:pPr>
        <w:autoSpaceDE w:val="0"/>
        <w:autoSpaceDN w:val="0"/>
        <w:spacing w:after="0" w:line="230" w:lineRule="auto"/>
        <w:jc w:val="center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 К МОДУЛЮ «АРХИТЕКТУРА И ДИЗАЙН»</w:t>
      </w:r>
    </w:p>
    <w:p w:rsidR="008935BB" w:rsidRPr="003E2DF3" w:rsidRDefault="003E2DF3" w:rsidP="003F38C7">
      <w:pPr>
        <w:autoSpaceDE w:val="0"/>
        <w:autoSpaceDN w:val="0"/>
        <w:spacing w:before="346" w:after="0" w:line="230" w:lineRule="auto"/>
        <w:ind w:left="180"/>
        <w:jc w:val="center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МОДУЛЯ «АРХИТЕКТУРА И ДИЗАЙН»</w:t>
      </w:r>
    </w:p>
    <w:p w:rsidR="008935BB" w:rsidRPr="003E2DF3" w:rsidRDefault="003E2DF3" w:rsidP="003F38C7">
      <w:pPr>
        <w:autoSpaceDE w:val="0"/>
        <w:autoSpaceDN w:val="0"/>
        <w:spacing w:before="190" w:after="0" w:line="281" w:lineRule="auto"/>
        <w:ind w:right="432" w:firstLine="18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Основная цель — развитие визуально-пространственного мышления учащихся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Искусство рассматривается как особая духовная сфера, концентрирующая в себе колоссальный эстетический, художественный и нравственный мировой опыт.</w:t>
      </w:r>
    </w:p>
    <w:p w:rsidR="008935BB" w:rsidRPr="003E2DF3" w:rsidRDefault="003E2DF3" w:rsidP="003F38C7">
      <w:pPr>
        <w:autoSpaceDE w:val="0"/>
        <w:autoSpaceDN w:val="0"/>
        <w:spacing w:before="70" w:after="0" w:line="278" w:lineRule="auto"/>
        <w:ind w:right="288" w:firstLine="18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Изобразительное искусство как школьная дисциплина имеет интегративный характер, так как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</w:t>
      </w:r>
    </w:p>
    <w:p w:rsidR="008935BB" w:rsidRPr="003E2DF3" w:rsidRDefault="003E2DF3" w:rsidP="003F38C7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jc w:val="both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Основные формы учебной деятельности — практическая художественно-творческая деятельность, зрительское восприятие произведений искусства и эстетическое наблюдение окружающего мира.</w:t>
      </w:r>
    </w:p>
    <w:p w:rsidR="008935BB" w:rsidRPr="003E2DF3" w:rsidRDefault="003E2DF3" w:rsidP="003F38C7">
      <w:pPr>
        <w:autoSpaceDE w:val="0"/>
        <w:autoSpaceDN w:val="0"/>
        <w:spacing w:before="70" w:after="0" w:line="281" w:lineRule="auto"/>
        <w:ind w:right="144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Важнейшими задачами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своего Отечества,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8935BB" w:rsidRPr="003E2DF3" w:rsidRDefault="003E2DF3" w:rsidP="003F38C7">
      <w:pPr>
        <w:autoSpaceDE w:val="0"/>
        <w:autoSpaceDN w:val="0"/>
        <w:spacing w:before="70" w:after="0" w:line="271" w:lineRule="auto"/>
        <w:ind w:right="576" w:firstLine="18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Программа направлена на достижение основного результата образования —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8935BB" w:rsidRPr="003E2DF3" w:rsidRDefault="003E2DF3" w:rsidP="003F38C7">
      <w:pPr>
        <w:autoSpaceDE w:val="0"/>
        <w:autoSpaceDN w:val="0"/>
        <w:spacing w:before="70" w:after="0"/>
        <w:ind w:right="288" w:firstLine="18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ориентирована на психолого-возрастные особенности развития детей 11—15 лет, при этом содержание занятий может быть адаптировано с учётом индивидуальных качеств обучающихся как для детей, проявляющих выдающиеся способности, так и для детей-инвалидов и детей с ОВЗ.</w:t>
      </w:r>
    </w:p>
    <w:p w:rsidR="008935BB" w:rsidRPr="003E2DF3" w:rsidRDefault="003E2DF3" w:rsidP="003F38C7">
      <w:pPr>
        <w:autoSpaceDE w:val="0"/>
        <w:autoSpaceDN w:val="0"/>
        <w:spacing w:before="70" w:after="0"/>
        <w:ind w:right="288" w:firstLine="18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Для оценки качества образования кроме личностных и метапредметных образовательных результатов выделены и описаны предметные результаты обучения. Их достижение определяется чётко поставленными учебными задачами по каждой теме, и они являются общеобразовательными требованиями.</w:t>
      </w:r>
    </w:p>
    <w:p w:rsidR="008935BB" w:rsidRPr="003E2DF3" w:rsidRDefault="003E2DF3" w:rsidP="003F38C7">
      <w:pPr>
        <w:autoSpaceDE w:val="0"/>
        <w:autoSpaceDN w:val="0"/>
        <w:spacing w:before="70" w:after="0" w:line="278" w:lineRule="auto"/>
        <w:ind w:firstLine="18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 урочное время деятельность обучающихся организуется как в индивидуальной, так и в групповой форме. Каждому учащемуся необходим личный творческий опыт, но также необходимо сотворчество в команде – совместная коллективная художественная деятельность, которая предусмотрена тематическим планом и может иметь разные формы организации.</w:t>
      </w:r>
    </w:p>
    <w:p w:rsidR="008935BB" w:rsidRPr="003E2DF3" w:rsidRDefault="003E2DF3" w:rsidP="003F38C7">
      <w:pPr>
        <w:autoSpaceDE w:val="0"/>
        <w:autoSpaceDN w:val="0"/>
        <w:spacing w:before="70" w:after="0" w:line="271" w:lineRule="auto"/>
        <w:ind w:right="144" w:firstLine="18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Учебный материал каждого модуля разделён на тематические блоки, которые могут быть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основанием для организации проектной деятельности, которая включает в себя как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исследовательскую, так и художественно-творческую деятельность, а также презентацию результата.</w:t>
      </w:r>
    </w:p>
    <w:p w:rsidR="008935BB" w:rsidRPr="003E2DF3" w:rsidRDefault="003E2DF3" w:rsidP="003F38C7">
      <w:pPr>
        <w:autoSpaceDE w:val="0"/>
        <w:autoSpaceDN w:val="0"/>
        <w:spacing w:before="70" w:after="0" w:line="281" w:lineRule="auto"/>
        <w:ind w:right="144" w:firstLine="18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Однако необходимо различать и сочетать в учебном процессе историко-культурологическую, искусствоведческую исследовательскую работу учащихся и собственно художественную проектную деятельность, продуктом которой является созданное на основе композиционного поиска учебное художественное произведение (индивидуальное или коллективное, на плоскости или в объёме, макете).</w:t>
      </w:r>
    </w:p>
    <w:p w:rsidR="008935BB" w:rsidRPr="003E2DF3" w:rsidRDefault="003E2DF3" w:rsidP="003F38C7">
      <w:pPr>
        <w:autoSpaceDE w:val="0"/>
        <w:autoSpaceDN w:val="0"/>
        <w:spacing w:before="70" w:after="0"/>
        <w:ind w:right="144" w:firstLine="18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Большое значение имеет связь с внеурочной деятельностью, активная социокультурная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деятельность, в процессе которой обучающиеся участвуют в оформлении общешкольных событий и праздников, в организации выставок детского художественного творчества, в конкурсах, а также смотрят памятники архитектуры, посещают художественные музеи.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98" w:right="650" w:bottom="39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78" w:line="220" w:lineRule="exact"/>
        <w:rPr>
          <w:lang w:val="ru-RU"/>
        </w:rPr>
      </w:pPr>
    </w:p>
    <w:p w:rsidR="008935BB" w:rsidRPr="003E2DF3" w:rsidRDefault="003E2DF3" w:rsidP="003F38C7">
      <w:pPr>
        <w:autoSpaceDE w:val="0"/>
        <w:autoSpaceDN w:val="0"/>
        <w:spacing w:after="0" w:line="230" w:lineRule="auto"/>
        <w:ind w:left="18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ЦЕЛЬ ИЗУЧЕНИЯ МОДУЛЯ «АРХИТЕКТУРА И ДИЗАЙН»</w:t>
      </w:r>
    </w:p>
    <w:p w:rsidR="008935BB" w:rsidRPr="003E2DF3" w:rsidRDefault="003E2DF3" w:rsidP="003F38C7">
      <w:pPr>
        <w:autoSpaceDE w:val="0"/>
        <w:autoSpaceDN w:val="0"/>
        <w:spacing w:before="190" w:after="0" w:line="271" w:lineRule="auto"/>
        <w:ind w:firstLine="567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Целью 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изучения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8935BB" w:rsidRPr="003E2DF3" w:rsidRDefault="003E2DF3" w:rsidP="003F38C7">
      <w:pPr>
        <w:autoSpaceDE w:val="0"/>
        <w:autoSpaceDN w:val="0"/>
        <w:spacing w:before="70" w:after="0" w:line="281" w:lineRule="auto"/>
        <w:ind w:firstLine="567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объединяет в единую образовательную структуру художественно-творческую деятельность, восприятие произведений искусства и художественно-эстетическое освоение окружающей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действительности. Художественное развитие обучающихся осуществляется в процессе личного художественного творчества, в практической работе с разнообразными художественными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материалами.</w:t>
      </w:r>
    </w:p>
    <w:p w:rsidR="008935BB" w:rsidRPr="003E2DF3" w:rsidRDefault="003E2DF3" w:rsidP="003F38C7">
      <w:pPr>
        <w:tabs>
          <w:tab w:val="left" w:pos="180"/>
        </w:tabs>
        <w:autoSpaceDE w:val="0"/>
        <w:autoSpaceDN w:val="0"/>
        <w:spacing w:before="192" w:after="0" w:line="290" w:lineRule="auto"/>
        <w:ind w:firstLine="567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Задачами  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модуля «Архитектура и дизайн» являются: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у обучающихся представлений об отечественной и мировой художественной культуре во всём многообразии её видов;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у обучающихся навыков эстетического видения и преобразования мира;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(театре и кино) (вариативно);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пространственного мышления и аналитических визуальных способностей;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наблюдательности, ассоциативного мышления и творческого воображения;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воспитание уважения и любви к цивилизационному наследию России через освоение отечественной художественной культуры;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8935BB" w:rsidRPr="003E2DF3" w:rsidRDefault="003E2DF3" w:rsidP="003F38C7">
      <w:pPr>
        <w:tabs>
          <w:tab w:val="left" w:pos="180"/>
        </w:tabs>
        <w:autoSpaceDE w:val="0"/>
        <w:autoSpaceDN w:val="0"/>
        <w:spacing w:before="192" w:after="0" w:line="262" w:lineRule="auto"/>
        <w:ind w:right="1008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МЕСТО МОДУЛЯ «АРХИТЕКТУРА И ДИЗАЙН» В УЧЕБНОМ ПЛАНЕ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Модуль «Архитектура и дизайн» изучается 1 час в неделю, общий объем составляет 34 часа.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98" w:right="670" w:bottom="1440" w:left="666" w:header="720" w:footer="720" w:gutter="0"/>
          <w:cols w:space="720" w:equalWidth="0">
            <w:col w:w="10564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78" w:line="220" w:lineRule="exact"/>
        <w:rPr>
          <w:lang w:val="ru-RU"/>
        </w:rPr>
      </w:pPr>
    </w:p>
    <w:p w:rsidR="008935BB" w:rsidRPr="003E2DF3" w:rsidRDefault="003E2DF3">
      <w:pPr>
        <w:autoSpaceDE w:val="0"/>
        <w:autoSpaceDN w:val="0"/>
        <w:spacing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СОДЕРЖАНИЕ МОДУЛЯ «АРХИТЕКТУРА И ДИЗАЙН»</w:t>
      </w:r>
    </w:p>
    <w:p w:rsidR="003F38C7" w:rsidRDefault="003E2DF3" w:rsidP="003F38C7">
      <w:pPr>
        <w:tabs>
          <w:tab w:val="left" w:pos="180"/>
        </w:tabs>
        <w:autoSpaceDE w:val="0"/>
        <w:autoSpaceDN w:val="0"/>
        <w:spacing w:after="0" w:line="341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Архитектура и дизайн — искусства художественной постройки — конструктивные искусства.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Дизайн и архитектура как создатели «второй природы» — предметно-пространственной среды жизни людей.</w:t>
      </w:r>
    </w:p>
    <w:p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341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— целесообразности и красоты.</w:t>
      </w:r>
    </w:p>
    <w:p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341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Графический дизайн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341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Элементы композиции в графическом дизайне: пятно, линия, цвет, буква, текст и изображение.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8935BB" w:rsidRPr="003E2DF3" w:rsidRDefault="003E2DF3" w:rsidP="003F38C7">
      <w:pPr>
        <w:autoSpaceDE w:val="0"/>
        <w:autoSpaceDN w:val="0"/>
        <w:spacing w:after="25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Основные свойства композиции: целостность и соподчинённость элементов.</w:t>
      </w:r>
    </w:p>
    <w:tbl>
      <w:tblPr>
        <w:tblW w:w="0" w:type="auto"/>
        <w:tblInd w:w="74" w:type="dxa"/>
        <w:tblLayout w:type="fixed"/>
        <w:tblLook w:val="04A0" w:firstRow="1" w:lastRow="0" w:firstColumn="1" w:lastColumn="0" w:noHBand="0" w:noVBand="1"/>
      </w:tblPr>
      <w:tblGrid>
        <w:gridCol w:w="1580"/>
        <w:gridCol w:w="1520"/>
        <w:gridCol w:w="1400"/>
        <w:gridCol w:w="1360"/>
        <w:gridCol w:w="1480"/>
        <w:gridCol w:w="1360"/>
        <w:gridCol w:w="400"/>
        <w:gridCol w:w="1400"/>
      </w:tblGrid>
      <w:tr w:rsidR="008935BB">
        <w:trPr>
          <w:trHeight w:hRule="exact" w:val="362"/>
        </w:trPr>
        <w:tc>
          <w:tcPr>
            <w:tcW w:w="1580" w:type="dxa"/>
            <w:tcMar>
              <w:left w:w="0" w:type="dxa"/>
              <w:right w:w="0" w:type="dxa"/>
            </w:tcMar>
          </w:tcPr>
          <w:p w:rsidR="008935BB" w:rsidRDefault="003E2DF3" w:rsidP="003F38C7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Ритмическая </w:t>
            </w:r>
          </w:p>
        </w:tc>
        <w:tc>
          <w:tcPr>
            <w:tcW w:w="1520" w:type="dxa"/>
            <w:tcMar>
              <w:left w:w="0" w:type="dxa"/>
              <w:right w:w="0" w:type="dxa"/>
            </w:tcMar>
          </w:tcPr>
          <w:p w:rsidR="008935BB" w:rsidRDefault="003E2DF3" w:rsidP="003F38C7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организация </w:t>
            </w:r>
          </w:p>
        </w:tc>
        <w:tc>
          <w:tcPr>
            <w:tcW w:w="1400" w:type="dxa"/>
            <w:tcMar>
              <w:left w:w="0" w:type="dxa"/>
              <w:right w:w="0" w:type="dxa"/>
            </w:tcMar>
          </w:tcPr>
          <w:p w:rsidR="008935BB" w:rsidRDefault="003E2DF3" w:rsidP="003F38C7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элементов: </w:t>
            </w:r>
          </w:p>
        </w:tc>
        <w:tc>
          <w:tcPr>
            <w:tcW w:w="1360" w:type="dxa"/>
            <w:tcMar>
              <w:left w:w="0" w:type="dxa"/>
              <w:right w:w="0" w:type="dxa"/>
            </w:tcMar>
          </w:tcPr>
          <w:p w:rsidR="008935BB" w:rsidRDefault="003E2DF3" w:rsidP="003F38C7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выделение </w:t>
            </w:r>
          </w:p>
        </w:tc>
        <w:tc>
          <w:tcPr>
            <w:tcW w:w="1480" w:type="dxa"/>
            <w:tcMar>
              <w:left w:w="0" w:type="dxa"/>
              <w:right w:w="0" w:type="dxa"/>
            </w:tcMar>
          </w:tcPr>
          <w:p w:rsidR="008935BB" w:rsidRDefault="003E2DF3" w:rsidP="003F38C7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доминанты, </w:t>
            </w:r>
          </w:p>
        </w:tc>
        <w:tc>
          <w:tcPr>
            <w:tcW w:w="1360" w:type="dxa"/>
            <w:tcMar>
              <w:left w:w="0" w:type="dxa"/>
              <w:right w:w="0" w:type="dxa"/>
            </w:tcMar>
          </w:tcPr>
          <w:p w:rsidR="008935BB" w:rsidRDefault="003E2DF3" w:rsidP="003F38C7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симметрия </w:t>
            </w:r>
          </w:p>
        </w:tc>
        <w:tc>
          <w:tcPr>
            <w:tcW w:w="400" w:type="dxa"/>
            <w:tcMar>
              <w:left w:w="0" w:type="dxa"/>
              <w:right w:w="0" w:type="dxa"/>
            </w:tcMar>
          </w:tcPr>
          <w:p w:rsidR="008935BB" w:rsidRDefault="003E2DF3" w:rsidP="003F38C7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 </w:t>
            </w:r>
          </w:p>
        </w:tc>
        <w:tc>
          <w:tcPr>
            <w:tcW w:w="1400" w:type="dxa"/>
            <w:tcMar>
              <w:left w:w="0" w:type="dxa"/>
              <w:right w:w="0" w:type="dxa"/>
            </w:tcMar>
          </w:tcPr>
          <w:p w:rsidR="008935BB" w:rsidRDefault="003E2DF3" w:rsidP="003F38C7">
            <w:pPr>
              <w:autoSpaceDE w:val="0"/>
              <w:autoSpaceDN w:val="0"/>
              <w:spacing w:after="0" w:line="230" w:lineRule="auto"/>
              <w:ind w:left="11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асимметрия,</w:t>
            </w:r>
          </w:p>
        </w:tc>
      </w:tr>
    </w:tbl>
    <w:p w:rsidR="008935BB" w:rsidRPr="003E2DF3" w:rsidRDefault="003E2DF3" w:rsidP="003F38C7">
      <w:pPr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динамическая и статичная композиция, контраст, нюанс, акцент, замкнутость или открытость композиции.</w:t>
      </w:r>
    </w:p>
    <w:p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8935BB" w:rsidRPr="003E2DF3" w:rsidRDefault="003E2DF3" w:rsidP="003F38C7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Роль цвета в организации композиционного пространства.</w:t>
      </w:r>
    </w:p>
    <w:p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Функциональные задачи цвета в конструктивных искусствах. Цвет и законы колористики. Применение локального цвета. Цветовой акцент, ритм цветовых форм, доминанта.</w:t>
      </w:r>
    </w:p>
    <w:p w:rsidR="008935BB" w:rsidRPr="003E2DF3" w:rsidRDefault="003E2DF3" w:rsidP="003F38C7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Шрифты и шрифтовая композиция в графическом дизайне.</w:t>
      </w:r>
    </w:p>
    <w:p w:rsidR="008935BB" w:rsidRPr="003E2DF3" w:rsidRDefault="003E2DF3" w:rsidP="003F38C7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Форма буквы как изобразительно-смысловой символ.</w:t>
      </w:r>
    </w:p>
    <w:p w:rsidR="008935BB" w:rsidRPr="003E2DF3" w:rsidRDefault="003E2DF3" w:rsidP="003F38C7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Шрифт и содержание текста. Стилизация шрифта.</w:t>
      </w:r>
    </w:p>
    <w:p w:rsidR="008935BB" w:rsidRPr="003E2DF3" w:rsidRDefault="003E2DF3" w:rsidP="003F38C7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Типографика. Понимание типографской строки как элемента плоскостной композиции.</w:t>
      </w:r>
    </w:p>
    <w:p w:rsidR="008935BB" w:rsidRPr="003E2DF3" w:rsidRDefault="008935BB" w:rsidP="003F38C7">
      <w:pPr>
        <w:rPr>
          <w:lang w:val="ru-RU"/>
        </w:rPr>
        <w:sectPr w:rsidR="008935BB" w:rsidRPr="003E2DF3">
          <w:pgSz w:w="11900" w:h="16840"/>
          <w:pgMar w:top="298" w:right="646" w:bottom="444" w:left="666" w:header="720" w:footer="720" w:gutter="0"/>
          <w:cols w:space="720" w:equalWidth="0">
            <w:col w:w="10588" w:space="0"/>
          </w:cols>
          <w:docGrid w:linePitch="360"/>
        </w:sectPr>
      </w:pPr>
    </w:p>
    <w:p w:rsidR="008935BB" w:rsidRPr="003E2DF3" w:rsidRDefault="008935BB" w:rsidP="003F38C7">
      <w:pPr>
        <w:autoSpaceDE w:val="0"/>
        <w:autoSpaceDN w:val="0"/>
        <w:spacing w:after="78" w:line="220" w:lineRule="exact"/>
        <w:rPr>
          <w:lang w:val="ru-RU"/>
        </w:rPr>
      </w:pPr>
    </w:p>
    <w:p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Выполнение аналитических и практических работ по теме «Буква — изобразительный элемент композиции».</w:t>
      </w:r>
    </w:p>
    <w:p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8935BB" w:rsidRPr="003E2DF3" w:rsidRDefault="003E2DF3" w:rsidP="003F38C7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Макетирование объёмно-пространственных композиций</w:t>
      </w:r>
    </w:p>
    <w:p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8935BB" w:rsidRPr="003E2DF3" w:rsidRDefault="003E2DF3" w:rsidP="003F38C7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Выполнение практических работ по созданию объёмно-пространственных композиций. Объём и пространство. Взаимо​связь объектов в архитектурном макете.</w:t>
      </w:r>
    </w:p>
    <w:p w:rsidR="008935BB" w:rsidRPr="003E2DF3" w:rsidRDefault="003E2DF3" w:rsidP="003F38C7">
      <w:pPr>
        <w:autoSpaceDE w:val="0"/>
        <w:autoSpaceDN w:val="0"/>
        <w:spacing w:after="0" w:line="27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8935BB" w:rsidRPr="003E2DF3" w:rsidRDefault="003E2DF3" w:rsidP="003F38C7">
      <w:pPr>
        <w:autoSpaceDE w:val="0"/>
        <w:autoSpaceDN w:val="0"/>
        <w:spacing w:after="0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— стоечно-балочная конструкция — архитектура сводов; каркасная каменная архитектура; металлический каркас, железобетон и язык современной архитектуры).</w:t>
      </w:r>
    </w:p>
    <w:p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8935BB" w:rsidRPr="003E2DF3" w:rsidRDefault="003E2DF3" w:rsidP="003F38C7">
      <w:pPr>
        <w:autoSpaceDE w:val="0"/>
        <w:autoSpaceDN w:val="0"/>
        <w:spacing w:after="0" w:line="271" w:lineRule="auto"/>
        <w:ind w:right="30" w:firstLine="18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— наиболее полное выявление функции предмета. Влияние развития технологий и материалов на изменение формы предмета.</w:t>
      </w:r>
    </w:p>
    <w:p w:rsidR="008935BB" w:rsidRPr="003E2DF3" w:rsidRDefault="003E2DF3" w:rsidP="003F38C7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Выполнение аналитических зарисовок форм бытовых предметов.</w:t>
      </w:r>
    </w:p>
    <w:p w:rsidR="008935BB" w:rsidRPr="003E2DF3" w:rsidRDefault="003E2DF3" w:rsidP="003F38C7">
      <w:pPr>
        <w:autoSpaceDE w:val="0"/>
        <w:autoSpaceDN w:val="0"/>
        <w:spacing w:after="0" w:line="230" w:lineRule="auto"/>
        <w:jc w:val="center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Творческое проектирование предметов быта с определением их функций и материала изготовления</w:t>
      </w:r>
    </w:p>
    <w:p w:rsidR="008935BB" w:rsidRPr="003E2DF3" w:rsidRDefault="008935BB" w:rsidP="003F38C7">
      <w:pPr>
        <w:rPr>
          <w:lang w:val="ru-RU"/>
        </w:rPr>
        <w:sectPr w:rsidR="008935BB" w:rsidRPr="003E2DF3">
          <w:pgSz w:w="11900" w:h="16840"/>
          <w:pgMar w:top="298" w:right="646" w:bottom="342" w:left="666" w:header="720" w:footer="720" w:gutter="0"/>
          <w:cols w:space="720" w:equalWidth="0">
            <w:col w:w="10588" w:space="0"/>
          </w:cols>
          <w:docGrid w:linePitch="360"/>
        </w:sectPr>
      </w:pPr>
    </w:p>
    <w:p w:rsidR="008935BB" w:rsidRPr="003E2DF3" w:rsidRDefault="008935BB" w:rsidP="003F38C7">
      <w:pPr>
        <w:autoSpaceDE w:val="0"/>
        <w:autoSpaceDN w:val="0"/>
        <w:spacing w:after="78" w:line="220" w:lineRule="exact"/>
        <w:rPr>
          <w:lang w:val="ru-RU"/>
        </w:rPr>
      </w:pPr>
    </w:p>
    <w:p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8935BB" w:rsidRPr="003E2DF3" w:rsidRDefault="003E2DF3" w:rsidP="003F38C7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8935BB" w:rsidRPr="003E2DF3" w:rsidRDefault="003E2DF3" w:rsidP="003F38C7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Социальное значение дизайна и архитектуры как среды жизни человека</w:t>
      </w:r>
    </w:p>
    <w:p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</w:t>
      </w:r>
    </w:p>
    <w:p w:rsidR="008935BB" w:rsidRPr="003E2DF3" w:rsidRDefault="003E2DF3" w:rsidP="003F38C7">
      <w:pPr>
        <w:tabs>
          <w:tab w:val="left" w:pos="180"/>
        </w:tabs>
        <w:autoSpaceDE w:val="0"/>
        <w:autoSpaceDN w:val="0"/>
        <w:spacing w:after="25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tbl>
      <w:tblPr>
        <w:tblW w:w="0" w:type="auto"/>
        <w:tblInd w:w="74" w:type="dxa"/>
        <w:tblLayout w:type="fixed"/>
        <w:tblLook w:val="04A0" w:firstRow="1" w:lastRow="0" w:firstColumn="1" w:lastColumn="0" w:noHBand="0" w:noVBand="1"/>
      </w:tblPr>
      <w:tblGrid>
        <w:gridCol w:w="1600"/>
        <w:gridCol w:w="1340"/>
        <w:gridCol w:w="1180"/>
        <w:gridCol w:w="1240"/>
        <w:gridCol w:w="1600"/>
        <w:gridCol w:w="1140"/>
        <w:gridCol w:w="680"/>
        <w:gridCol w:w="400"/>
        <w:gridCol w:w="1300"/>
      </w:tblGrid>
      <w:tr w:rsidR="008935BB">
        <w:trPr>
          <w:trHeight w:hRule="exact" w:val="362"/>
        </w:trPr>
        <w:tc>
          <w:tcPr>
            <w:tcW w:w="1600" w:type="dxa"/>
            <w:tcMar>
              <w:left w:w="0" w:type="dxa"/>
              <w:right w:w="0" w:type="dxa"/>
            </w:tcMar>
          </w:tcPr>
          <w:p w:rsidR="008935BB" w:rsidRDefault="003E2DF3" w:rsidP="003F38C7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Архитектура </w:t>
            </w:r>
          </w:p>
        </w:tc>
        <w:tc>
          <w:tcPr>
            <w:tcW w:w="1340" w:type="dxa"/>
            <w:tcMar>
              <w:left w:w="0" w:type="dxa"/>
              <w:right w:w="0" w:type="dxa"/>
            </w:tcMar>
          </w:tcPr>
          <w:p w:rsidR="008935BB" w:rsidRDefault="003E2DF3" w:rsidP="003F38C7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народного 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</w:tcPr>
          <w:p w:rsidR="008935BB" w:rsidRDefault="003E2DF3" w:rsidP="003F38C7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жилища, </w:t>
            </w:r>
          </w:p>
        </w:tc>
        <w:tc>
          <w:tcPr>
            <w:tcW w:w="1240" w:type="dxa"/>
            <w:tcMar>
              <w:left w:w="0" w:type="dxa"/>
              <w:right w:w="0" w:type="dxa"/>
            </w:tcMar>
          </w:tcPr>
          <w:p w:rsidR="008935BB" w:rsidRDefault="003E2DF3" w:rsidP="003F38C7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храмовая </w:t>
            </w:r>
          </w:p>
        </w:tc>
        <w:tc>
          <w:tcPr>
            <w:tcW w:w="1600" w:type="dxa"/>
            <w:tcMar>
              <w:left w:w="0" w:type="dxa"/>
              <w:right w:w="0" w:type="dxa"/>
            </w:tcMar>
          </w:tcPr>
          <w:p w:rsidR="008935BB" w:rsidRDefault="003E2DF3" w:rsidP="003F38C7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архитектура, </w:t>
            </w:r>
          </w:p>
        </w:tc>
        <w:tc>
          <w:tcPr>
            <w:tcW w:w="1140" w:type="dxa"/>
            <w:tcMar>
              <w:left w:w="0" w:type="dxa"/>
              <w:right w:w="0" w:type="dxa"/>
            </w:tcMar>
          </w:tcPr>
          <w:p w:rsidR="008935BB" w:rsidRDefault="003E2DF3" w:rsidP="003F38C7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частный 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</w:tcPr>
          <w:p w:rsidR="008935BB" w:rsidRDefault="003E2DF3" w:rsidP="003F38C7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дом </w:t>
            </w:r>
          </w:p>
        </w:tc>
        <w:tc>
          <w:tcPr>
            <w:tcW w:w="400" w:type="dxa"/>
            <w:tcMar>
              <w:left w:w="0" w:type="dxa"/>
              <w:right w:w="0" w:type="dxa"/>
            </w:tcMar>
          </w:tcPr>
          <w:p w:rsidR="008935BB" w:rsidRDefault="003E2DF3" w:rsidP="003F38C7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 </w:t>
            </w:r>
          </w:p>
        </w:tc>
        <w:tc>
          <w:tcPr>
            <w:tcW w:w="1300" w:type="dxa"/>
            <w:tcMar>
              <w:left w:w="0" w:type="dxa"/>
              <w:right w:w="0" w:type="dxa"/>
            </w:tcMar>
          </w:tcPr>
          <w:p w:rsidR="008935BB" w:rsidRDefault="003E2DF3" w:rsidP="003F38C7">
            <w:pPr>
              <w:autoSpaceDE w:val="0"/>
              <w:autoSpaceDN w:val="0"/>
              <w:spacing w:after="0" w:line="230" w:lineRule="auto"/>
              <w:ind w:left="12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предметно-</w:t>
            </w:r>
          </w:p>
        </w:tc>
      </w:tr>
    </w:tbl>
    <w:p w:rsidR="008935BB" w:rsidRPr="003E2DF3" w:rsidRDefault="003E2DF3" w:rsidP="003F38C7">
      <w:pPr>
        <w:autoSpaceDE w:val="0"/>
        <w:autoSpaceDN w:val="0"/>
        <w:spacing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пространственной среде жизни разных народов.</w:t>
      </w:r>
    </w:p>
    <w:p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8935BB" w:rsidRPr="003E2DF3" w:rsidRDefault="003E2DF3" w:rsidP="003F38C7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Пути развития современной архитектуры и дизайна: город сегодня и завтра.</w:t>
      </w:r>
    </w:p>
    <w:p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Архитектурная и градостроительная революция </w:t>
      </w:r>
      <w:r>
        <w:rPr>
          <w:rFonts w:ascii="Times New Roman" w:eastAsia="Times New Roman" w:hAnsi="Times New Roman"/>
          <w:color w:val="000000"/>
          <w:sz w:val="24"/>
        </w:rPr>
        <w:t>XX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8935BB" w:rsidRPr="003E2DF3" w:rsidRDefault="003E2DF3" w:rsidP="003F38C7">
      <w:pPr>
        <w:autoSpaceDE w:val="0"/>
        <w:autoSpaceDN w:val="0"/>
        <w:spacing w:after="0" w:line="271" w:lineRule="auto"/>
        <w:ind w:right="34" w:firstLine="18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8935BB" w:rsidRPr="003E2DF3" w:rsidRDefault="003E2DF3" w:rsidP="003F38C7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Роль цвета в формировании пространства. Схема-планировка и реальность.</w:t>
      </w:r>
    </w:p>
    <w:p w:rsidR="008935BB" w:rsidRPr="003E2DF3" w:rsidRDefault="003E2DF3" w:rsidP="003F38C7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Современные поиски новой эстетики в градостроительстве.</w:t>
      </w:r>
    </w:p>
    <w:p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8935BB" w:rsidRPr="003E2DF3" w:rsidRDefault="003E2DF3" w:rsidP="003F38C7">
      <w:pPr>
        <w:autoSpaceDE w:val="0"/>
        <w:autoSpaceDN w:val="0"/>
        <w:spacing w:after="0" w:line="27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пр.), киосков, информационных блоков, блоков локального озеленения и т. д.</w:t>
      </w:r>
    </w:p>
    <w:p w:rsidR="008935BB" w:rsidRPr="003E2DF3" w:rsidRDefault="003E2DF3" w:rsidP="003F38C7">
      <w:pPr>
        <w:autoSpaceDE w:val="0"/>
        <w:autoSpaceDN w:val="0"/>
        <w:spacing w:after="0" w:line="262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Выполнение практической работы по теме «Проектирование дизайна объектов городской среды» в виде создания коллажно-графической композиции или дизайн-проекта оформления витрины</w:t>
      </w:r>
    </w:p>
    <w:p w:rsidR="00B87D42" w:rsidRPr="00B87D42" w:rsidRDefault="00B87D42" w:rsidP="00B87D42">
      <w:pPr>
        <w:rPr>
          <w:lang w:val="ru-RU"/>
        </w:rPr>
      </w:pPr>
      <w:r w:rsidRPr="00B87D42">
        <w:rPr>
          <w:lang w:val="ru-RU"/>
        </w:rPr>
        <w:t>магазина.</w:t>
      </w:r>
    </w:p>
    <w:p w:rsidR="00B87D42" w:rsidRPr="00B87D42" w:rsidRDefault="00B87D42" w:rsidP="00B87D42">
      <w:pPr>
        <w:rPr>
          <w:rFonts w:ascii="Times New Roman" w:hAnsi="Times New Roman" w:cs="Times New Roman"/>
          <w:lang w:val="ru-RU"/>
        </w:rPr>
      </w:pPr>
      <w:r w:rsidRPr="00B87D42">
        <w:rPr>
          <w:lang w:val="ru-RU"/>
        </w:rPr>
        <w:tab/>
      </w:r>
      <w:r w:rsidRPr="00B87D42">
        <w:rPr>
          <w:rFonts w:ascii="Times New Roman" w:hAnsi="Times New Roman" w:cs="Times New Roman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B87D42" w:rsidRPr="00B87D42" w:rsidRDefault="00B87D42" w:rsidP="00B87D42">
      <w:pPr>
        <w:rPr>
          <w:rFonts w:ascii="Times New Roman" w:hAnsi="Times New Roman" w:cs="Times New Roman"/>
          <w:lang w:val="ru-RU"/>
        </w:rPr>
      </w:pPr>
      <w:r w:rsidRPr="00B87D42">
        <w:rPr>
          <w:rFonts w:ascii="Times New Roman" w:hAnsi="Times New Roman" w:cs="Times New Roman"/>
          <w:lang w:val="ru-RU"/>
        </w:rPr>
        <w:tab/>
        <w:t>Образно-стилевое единство материальной культуры каждой эпохи. Интерьер как отражение стиля жизни его хозяев.</w:t>
      </w:r>
    </w:p>
    <w:p w:rsidR="00B87D42" w:rsidRPr="00B87D42" w:rsidRDefault="00B87D42" w:rsidP="00B87D42">
      <w:pPr>
        <w:rPr>
          <w:rFonts w:ascii="Times New Roman" w:hAnsi="Times New Roman" w:cs="Times New Roman"/>
          <w:lang w:val="ru-RU"/>
        </w:rPr>
      </w:pPr>
      <w:r w:rsidRPr="00B87D42">
        <w:rPr>
          <w:rFonts w:ascii="Times New Roman" w:hAnsi="Times New Roman" w:cs="Times New Roman"/>
          <w:lang w:val="ru-RU"/>
        </w:rPr>
        <w:tab/>
        <w:t>Зонирование интерьера — создание многофункционального пространства. Отделочные материалы, введение фактуры и цвета в интерьер.</w:t>
      </w:r>
    </w:p>
    <w:p w:rsidR="00B87D42" w:rsidRPr="00B87D42" w:rsidRDefault="00B87D42" w:rsidP="00B87D42">
      <w:pPr>
        <w:rPr>
          <w:rFonts w:ascii="Times New Roman" w:hAnsi="Times New Roman" w:cs="Times New Roman"/>
          <w:lang w:val="ru-RU"/>
        </w:rPr>
      </w:pPr>
      <w:r w:rsidRPr="00B87D42">
        <w:rPr>
          <w:rFonts w:ascii="Times New Roman" w:hAnsi="Times New Roman" w:cs="Times New Roman"/>
          <w:lang w:val="ru-RU"/>
        </w:rPr>
        <w:t>Интерьеры общественных зданий (театр, кафе, вокзал, офис, школа).</w:t>
      </w:r>
    </w:p>
    <w:p w:rsidR="00B87D42" w:rsidRPr="00B87D42" w:rsidRDefault="00B87D42" w:rsidP="00B87D42">
      <w:pPr>
        <w:rPr>
          <w:rFonts w:ascii="Times New Roman" w:hAnsi="Times New Roman" w:cs="Times New Roman"/>
          <w:lang w:val="ru-RU"/>
        </w:rPr>
      </w:pPr>
      <w:r w:rsidRPr="00B87D42">
        <w:rPr>
          <w:rFonts w:ascii="Times New Roman" w:hAnsi="Times New Roman" w:cs="Times New Roman"/>
          <w:lang w:val="ru-RU"/>
        </w:rPr>
        <w:tab/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B87D42" w:rsidRPr="00B87D42" w:rsidRDefault="00B87D42" w:rsidP="00B87D42">
      <w:pPr>
        <w:rPr>
          <w:rFonts w:ascii="Times New Roman" w:hAnsi="Times New Roman" w:cs="Times New Roman"/>
          <w:lang w:val="ru-RU"/>
        </w:rPr>
      </w:pPr>
      <w:r w:rsidRPr="00B87D42">
        <w:rPr>
          <w:rFonts w:ascii="Times New Roman" w:hAnsi="Times New Roman" w:cs="Times New Roman"/>
          <w:lang w:val="ru-RU"/>
        </w:rPr>
        <w:tab/>
        <w:t>Организация архитектурно-ландшафтного пространства. Город в единстве с ландшафтно-парковой средой.</w:t>
      </w:r>
    </w:p>
    <w:p w:rsidR="00B87D42" w:rsidRPr="00B87D42" w:rsidRDefault="00B87D42" w:rsidP="00B87D42">
      <w:pPr>
        <w:rPr>
          <w:rFonts w:ascii="Times New Roman" w:hAnsi="Times New Roman" w:cs="Times New Roman"/>
          <w:lang w:val="ru-RU"/>
        </w:rPr>
      </w:pPr>
      <w:r w:rsidRPr="00B87D42">
        <w:rPr>
          <w:rFonts w:ascii="Times New Roman" w:hAnsi="Times New Roman" w:cs="Times New Roman"/>
          <w:lang w:val="ru-RU"/>
        </w:rPr>
        <w:tab/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B87D42" w:rsidRPr="00B87D42" w:rsidRDefault="00B87D42" w:rsidP="00B87D42">
      <w:pPr>
        <w:rPr>
          <w:rFonts w:ascii="Times New Roman" w:hAnsi="Times New Roman" w:cs="Times New Roman"/>
          <w:lang w:val="ru-RU"/>
        </w:rPr>
      </w:pPr>
      <w:r w:rsidRPr="00B87D42">
        <w:rPr>
          <w:rFonts w:ascii="Times New Roman" w:hAnsi="Times New Roman" w:cs="Times New Roman"/>
          <w:lang w:val="ru-RU"/>
        </w:rPr>
        <w:lastRenderedPageBreak/>
        <w:t>Выполнение дизайн-проекта территории парка или приусадебного участка в виде схемы-чертежа.</w:t>
      </w:r>
    </w:p>
    <w:p w:rsidR="00B87D42" w:rsidRPr="00B87D42" w:rsidRDefault="00B87D42" w:rsidP="00B87D42">
      <w:pPr>
        <w:rPr>
          <w:rFonts w:ascii="Times New Roman" w:hAnsi="Times New Roman" w:cs="Times New Roman"/>
          <w:lang w:val="ru-RU"/>
        </w:rPr>
      </w:pPr>
      <w:r w:rsidRPr="00B87D42">
        <w:rPr>
          <w:rFonts w:ascii="Times New Roman" w:hAnsi="Times New Roman" w:cs="Times New Roman"/>
          <w:lang w:val="ru-RU"/>
        </w:rPr>
        <w:tab/>
        <w:t>Единство эстетического и функционального в объёмно-пространственной организации среды жизнедеятельности людей.</w:t>
      </w:r>
    </w:p>
    <w:p w:rsidR="00B87D42" w:rsidRPr="00B87D42" w:rsidRDefault="00B87D42" w:rsidP="00B87D42">
      <w:pPr>
        <w:rPr>
          <w:rFonts w:ascii="Times New Roman" w:hAnsi="Times New Roman" w:cs="Times New Roman"/>
          <w:lang w:val="ru-RU"/>
        </w:rPr>
      </w:pPr>
      <w:r w:rsidRPr="00B87D42">
        <w:rPr>
          <w:rFonts w:ascii="Times New Roman" w:hAnsi="Times New Roman" w:cs="Times New Roman"/>
          <w:lang w:val="ru-RU"/>
        </w:rPr>
        <w:t>Образ человека и индивидуальное проектирование</w:t>
      </w:r>
    </w:p>
    <w:p w:rsidR="00B87D42" w:rsidRPr="00B87D42" w:rsidRDefault="00B87D42" w:rsidP="00B87D42">
      <w:pPr>
        <w:rPr>
          <w:rFonts w:ascii="Times New Roman" w:hAnsi="Times New Roman" w:cs="Times New Roman"/>
          <w:lang w:val="ru-RU"/>
        </w:rPr>
      </w:pPr>
      <w:r w:rsidRPr="00B87D42">
        <w:rPr>
          <w:rFonts w:ascii="Times New Roman" w:hAnsi="Times New Roman" w:cs="Times New Roman"/>
          <w:lang w:val="ru-RU"/>
        </w:rPr>
        <w:t>Организация пространства жилой среды как отражение социального заказа и индивидуальности человека, его вкуса, потребностей и возможностей. Образно-личностное проектирование в дизайне и архитектуре.</w:t>
      </w:r>
    </w:p>
    <w:p w:rsidR="00B87D42" w:rsidRPr="00B87D42" w:rsidRDefault="00B87D42" w:rsidP="00B87D42">
      <w:pPr>
        <w:rPr>
          <w:rFonts w:ascii="Times New Roman" w:hAnsi="Times New Roman" w:cs="Times New Roman"/>
          <w:lang w:val="ru-RU"/>
        </w:rPr>
      </w:pPr>
      <w:r w:rsidRPr="00B87D42">
        <w:rPr>
          <w:rFonts w:ascii="Times New Roman" w:hAnsi="Times New Roman" w:cs="Times New Roman"/>
          <w:lang w:val="ru-RU"/>
        </w:rPr>
        <w:tab/>
        <w:t>Проектные работы по созданию облика частного дома, комнаты и сада. Дизайн предметной среды в интерьере частного дома.</w:t>
      </w:r>
    </w:p>
    <w:p w:rsidR="00B87D42" w:rsidRPr="00B87D42" w:rsidRDefault="00B87D42" w:rsidP="00B87D42">
      <w:pPr>
        <w:rPr>
          <w:rFonts w:ascii="Times New Roman" w:hAnsi="Times New Roman" w:cs="Times New Roman"/>
          <w:lang w:val="ru-RU"/>
        </w:rPr>
      </w:pPr>
      <w:r w:rsidRPr="00B87D42">
        <w:rPr>
          <w:rFonts w:ascii="Times New Roman" w:hAnsi="Times New Roman" w:cs="Times New Roman"/>
          <w:lang w:val="ru-RU"/>
        </w:rPr>
        <w:t>Мода и культура как параметры создания собственного костюма или комплекта одежды.</w:t>
      </w:r>
    </w:p>
    <w:p w:rsidR="00B87D42" w:rsidRPr="00B87D42" w:rsidRDefault="00B87D42" w:rsidP="00B87D42">
      <w:pPr>
        <w:rPr>
          <w:rFonts w:ascii="Times New Roman" w:hAnsi="Times New Roman" w:cs="Times New Roman"/>
          <w:lang w:val="ru-RU"/>
        </w:rPr>
      </w:pPr>
      <w:r w:rsidRPr="00B87D42">
        <w:rPr>
          <w:rFonts w:ascii="Times New Roman" w:hAnsi="Times New Roman" w:cs="Times New Roman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B87D42" w:rsidRPr="00B87D42" w:rsidRDefault="00B87D42" w:rsidP="00B87D42">
      <w:pPr>
        <w:rPr>
          <w:rFonts w:ascii="Times New Roman" w:hAnsi="Times New Roman" w:cs="Times New Roman"/>
          <w:lang w:val="ru-RU"/>
        </w:rPr>
      </w:pPr>
      <w:r w:rsidRPr="00B87D42">
        <w:rPr>
          <w:rFonts w:ascii="Times New Roman" w:hAnsi="Times New Roman" w:cs="Times New Roman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B87D42" w:rsidRPr="00B87D42" w:rsidRDefault="00B87D42" w:rsidP="00B87D42">
      <w:pPr>
        <w:rPr>
          <w:rFonts w:ascii="Times New Roman" w:hAnsi="Times New Roman" w:cs="Times New Roman"/>
          <w:lang w:val="ru-RU"/>
        </w:rPr>
      </w:pPr>
      <w:r w:rsidRPr="00B87D42">
        <w:rPr>
          <w:rFonts w:ascii="Times New Roman" w:hAnsi="Times New Roman" w:cs="Times New Roman"/>
          <w:lang w:val="ru-RU"/>
        </w:rPr>
        <w:t>Выполнение практических творческих эскизов по теме «Дизайн современной одежды».</w:t>
      </w:r>
    </w:p>
    <w:p w:rsidR="00B87D42" w:rsidRDefault="00B87D42" w:rsidP="00B87D42">
      <w:pPr>
        <w:rPr>
          <w:lang w:val="ru-RU"/>
        </w:rPr>
      </w:pPr>
      <w:r w:rsidRPr="00B87D42">
        <w:rPr>
          <w:rFonts w:ascii="Times New Roman" w:hAnsi="Times New Roman" w:cs="Times New Roman"/>
          <w:lang w:val="ru-RU"/>
        </w:rPr>
        <w:tab/>
        <w:t>Искусство грима и причёски. Форма лица и причёска. Макияж дневной, вечерний и карнавальный. Грим бытовой и сценический.</w:t>
      </w:r>
      <w:r w:rsidRPr="00B87D42">
        <w:rPr>
          <w:lang w:val="ru-RU"/>
        </w:rPr>
        <w:t xml:space="preserve"> </w:t>
      </w:r>
    </w:p>
    <w:p w:rsidR="00B87D42" w:rsidRPr="00B87D42" w:rsidRDefault="00B87D42" w:rsidP="00B87D42">
      <w:pPr>
        <w:rPr>
          <w:rFonts w:ascii="Times New Roman" w:hAnsi="Times New Roman" w:cs="Times New Roman"/>
          <w:lang w:val="ru-RU"/>
        </w:rPr>
      </w:pPr>
      <w:r w:rsidRPr="00B87D42">
        <w:rPr>
          <w:rFonts w:ascii="Times New Roman" w:hAnsi="Times New Roman" w:cs="Times New Roman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8935BB" w:rsidRDefault="00B87D42" w:rsidP="00B87D42">
      <w:pPr>
        <w:rPr>
          <w:rFonts w:ascii="Times New Roman" w:hAnsi="Times New Roman" w:cs="Times New Roman"/>
          <w:lang w:val="ru-RU"/>
        </w:rPr>
      </w:pPr>
      <w:r w:rsidRPr="00B87D42">
        <w:rPr>
          <w:rFonts w:ascii="Times New Roman" w:hAnsi="Times New Roman" w:cs="Times New Roman"/>
          <w:lang w:val="ru-RU"/>
        </w:rPr>
        <w:t>Дизайн и архитектура — средства организации среды жизни людей и строительства нового мира.</w:t>
      </w:r>
    </w:p>
    <w:p w:rsidR="00B87D42" w:rsidRDefault="00B87D42" w:rsidP="00B87D42">
      <w:pPr>
        <w:rPr>
          <w:rFonts w:ascii="Times New Roman" w:hAnsi="Times New Roman" w:cs="Times New Roman"/>
          <w:lang w:val="ru-RU"/>
        </w:rPr>
      </w:pPr>
    </w:p>
    <w:p w:rsidR="00B87D42" w:rsidRPr="003E2DF3" w:rsidRDefault="00B87D42" w:rsidP="00B87D42">
      <w:pPr>
        <w:autoSpaceDE w:val="0"/>
        <w:autoSpaceDN w:val="0"/>
        <w:spacing w:after="0" w:line="262" w:lineRule="auto"/>
        <w:ind w:right="288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РЕЗУЛЬТАТЫ ОСВОЕНИЯ МОДУЛЯ «АРХИТЕКТУРА И ДИЗАЙН» НА УРОВНЕ ОСНОВНОГО ОБЩЕГО ОБРАЗОВАНИЯ</w:t>
      </w:r>
    </w:p>
    <w:p w:rsidR="00B87D42" w:rsidRPr="003E2DF3" w:rsidRDefault="00B87D42" w:rsidP="00B87D42">
      <w:pPr>
        <w:autoSpaceDE w:val="0"/>
        <w:autoSpaceDN w:val="0"/>
        <w:spacing w:before="394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рабочей программы основного общего образования по модулю достигаются в единстве учебной и воспитательной деятельности.</w:t>
      </w:r>
    </w:p>
    <w:p w:rsidR="00B87D42" w:rsidRPr="003E2DF3" w:rsidRDefault="00B87D42" w:rsidP="00B87D42">
      <w:pPr>
        <w:autoSpaceDE w:val="0"/>
        <w:autoSpaceDN w:val="0"/>
        <w:spacing w:before="310" w:after="0" w:line="271" w:lineRule="auto"/>
        <w:ind w:right="74" w:firstLine="18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 центре программы по модулю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B87D42" w:rsidRPr="003E2DF3" w:rsidRDefault="00B87D42" w:rsidP="00B87D42">
      <w:pPr>
        <w:autoSpaceDE w:val="0"/>
        <w:autoSpaceDN w:val="0"/>
        <w:spacing w:before="312" w:after="0" w:line="28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Программа призвана обеспечить достижение учащимися личностных результатов, указанных во ФГОС: формирование у обучающихся основ российской идентичности; ценностные установки и социально значимые качества личности; духовно-нравственное развитие обучающихся и отношение школьников к культуре; мотивацию к познанию и обучению, готовность к саморазвитию и активному участию в социально значимой ​деятельности.</w:t>
      </w:r>
    </w:p>
    <w:p w:rsidR="00B87D42" w:rsidRPr="003E2DF3" w:rsidRDefault="00B87D42" w:rsidP="00B87D42">
      <w:pPr>
        <w:autoSpaceDE w:val="0"/>
        <w:autoSpaceDN w:val="0"/>
        <w:spacing w:before="6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1. Патриотическое воспитание</w:t>
      </w:r>
    </w:p>
    <w:p w:rsidR="00B87D42" w:rsidRPr="003E2DF3" w:rsidRDefault="00B87D42" w:rsidP="00B87D42">
      <w:pPr>
        <w:autoSpaceDE w:val="0"/>
        <w:autoSpaceDN w:val="0"/>
        <w:spacing w:before="310" w:after="34" w:line="286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Осуществляется через освоение школьниками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не в декларативной форме, а в процессе собственной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14"/>
        <w:gridCol w:w="1720"/>
        <w:gridCol w:w="1900"/>
        <w:gridCol w:w="1220"/>
        <w:gridCol w:w="1040"/>
        <w:gridCol w:w="1440"/>
      </w:tblGrid>
      <w:tr w:rsidR="00B87D42" w:rsidTr="00675037">
        <w:trPr>
          <w:trHeight w:hRule="exact" w:val="338"/>
        </w:trPr>
        <w:tc>
          <w:tcPr>
            <w:tcW w:w="3214" w:type="dxa"/>
            <w:tcMar>
              <w:left w:w="0" w:type="dxa"/>
              <w:right w:w="0" w:type="dxa"/>
            </w:tcMar>
          </w:tcPr>
          <w:p w:rsidR="00B87D42" w:rsidRDefault="00B87D42" w:rsidP="00675037">
            <w:pPr>
              <w:autoSpaceDE w:val="0"/>
              <w:autoSpaceDN w:val="0"/>
              <w:spacing w:before="36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художественно-практической </w:t>
            </w:r>
          </w:p>
        </w:tc>
        <w:tc>
          <w:tcPr>
            <w:tcW w:w="1720" w:type="dxa"/>
            <w:tcMar>
              <w:left w:w="0" w:type="dxa"/>
              <w:right w:w="0" w:type="dxa"/>
            </w:tcMar>
          </w:tcPr>
          <w:p w:rsidR="00B87D42" w:rsidRDefault="00B87D42" w:rsidP="00675037">
            <w:pPr>
              <w:autoSpaceDE w:val="0"/>
              <w:autoSpaceDN w:val="0"/>
              <w:spacing w:before="3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деятельности </w:t>
            </w:r>
          </w:p>
        </w:tc>
        <w:tc>
          <w:tcPr>
            <w:tcW w:w="1900" w:type="dxa"/>
            <w:tcMar>
              <w:left w:w="0" w:type="dxa"/>
              <w:right w:w="0" w:type="dxa"/>
            </w:tcMar>
          </w:tcPr>
          <w:p w:rsidR="00B87D42" w:rsidRDefault="00B87D42" w:rsidP="00675037">
            <w:pPr>
              <w:autoSpaceDE w:val="0"/>
              <w:autoSpaceDN w:val="0"/>
              <w:spacing w:before="3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обучающегося, </w:t>
            </w:r>
          </w:p>
        </w:tc>
        <w:tc>
          <w:tcPr>
            <w:tcW w:w="1220" w:type="dxa"/>
            <w:tcMar>
              <w:left w:w="0" w:type="dxa"/>
              <w:right w:w="0" w:type="dxa"/>
            </w:tcMar>
          </w:tcPr>
          <w:p w:rsidR="00B87D42" w:rsidRDefault="00B87D42" w:rsidP="00675037">
            <w:pPr>
              <w:autoSpaceDE w:val="0"/>
              <w:autoSpaceDN w:val="0"/>
              <w:spacing w:before="3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который </w:t>
            </w:r>
          </w:p>
        </w:tc>
        <w:tc>
          <w:tcPr>
            <w:tcW w:w="1040" w:type="dxa"/>
            <w:tcMar>
              <w:left w:w="0" w:type="dxa"/>
              <w:right w:w="0" w:type="dxa"/>
            </w:tcMar>
          </w:tcPr>
          <w:p w:rsidR="00B87D42" w:rsidRDefault="00B87D42" w:rsidP="00675037">
            <w:pPr>
              <w:autoSpaceDE w:val="0"/>
              <w:autoSpaceDN w:val="0"/>
              <w:spacing w:before="3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учится </w:t>
            </w:r>
          </w:p>
        </w:tc>
        <w:tc>
          <w:tcPr>
            <w:tcW w:w="1440" w:type="dxa"/>
            <w:tcMar>
              <w:left w:w="0" w:type="dxa"/>
              <w:right w:w="0" w:type="dxa"/>
            </w:tcMar>
          </w:tcPr>
          <w:p w:rsidR="00B87D42" w:rsidRDefault="00B87D42" w:rsidP="00675037">
            <w:pPr>
              <w:autoSpaceDE w:val="0"/>
              <w:autoSpaceDN w:val="0"/>
              <w:spacing w:before="36" w:after="0" w:line="230" w:lineRule="auto"/>
              <w:ind w:left="16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чувственно-</w:t>
            </w:r>
          </w:p>
        </w:tc>
      </w:tr>
    </w:tbl>
    <w:p w:rsidR="00B87D42" w:rsidRDefault="00B87D42" w:rsidP="00B87D42">
      <w:pPr>
        <w:autoSpaceDE w:val="0"/>
        <w:autoSpaceDN w:val="0"/>
        <w:spacing w:before="34"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эмоциональному восприятию и творческому созиданию художественного образа.</w:t>
      </w:r>
    </w:p>
    <w:p w:rsidR="00B87D42" w:rsidRPr="003E2DF3" w:rsidRDefault="00B87D42" w:rsidP="00B87D42">
      <w:pPr>
        <w:autoSpaceDE w:val="0"/>
        <w:autoSpaceDN w:val="0"/>
        <w:spacing w:before="34"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2. Гражданское воспитание</w:t>
      </w:r>
    </w:p>
    <w:p w:rsidR="00B87D42" w:rsidRDefault="00B87D42" w:rsidP="00B87D42">
      <w:pPr>
        <w:tabs>
          <w:tab w:val="left" w:pos="180"/>
        </w:tabs>
        <w:autoSpaceDE w:val="0"/>
        <w:autoSpaceDN w:val="0"/>
        <w:spacing w:before="312" w:after="34" w:line="262" w:lineRule="auto"/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Программа направлена на активное приобщение обучающихся к ценностям мировой и отечественной культуры. </w:t>
      </w:r>
      <w:r>
        <w:rPr>
          <w:rFonts w:ascii="Times New Roman" w:eastAsia="Times New Roman" w:hAnsi="Times New Roman"/>
          <w:color w:val="000000"/>
          <w:sz w:val="24"/>
        </w:rPr>
        <w:t>При этом реализуются задачи социализации и гражданского воспитания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334"/>
        <w:gridCol w:w="1660"/>
        <w:gridCol w:w="1060"/>
        <w:gridCol w:w="1020"/>
        <w:gridCol w:w="1680"/>
        <w:gridCol w:w="400"/>
        <w:gridCol w:w="920"/>
        <w:gridCol w:w="1300"/>
        <w:gridCol w:w="1180"/>
      </w:tblGrid>
      <w:tr w:rsidR="00B87D42" w:rsidTr="00675037">
        <w:trPr>
          <w:trHeight w:hRule="exact" w:val="338"/>
        </w:trPr>
        <w:tc>
          <w:tcPr>
            <w:tcW w:w="1334" w:type="dxa"/>
            <w:tcMar>
              <w:left w:w="0" w:type="dxa"/>
              <w:right w:w="0" w:type="dxa"/>
            </w:tcMar>
          </w:tcPr>
          <w:p w:rsidR="00B87D42" w:rsidRDefault="00B87D42" w:rsidP="00675037">
            <w:pPr>
              <w:autoSpaceDE w:val="0"/>
              <w:autoSpaceDN w:val="0"/>
              <w:spacing w:before="36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школьника. </w:t>
            </w:r>
          </w:p>
        </w:tc>
        <w:tc>
          <w:tcPr>
            <w:tcW w:w="1660" w:type="dxa"/>
            <w:tcMar>
              <w:left w:w="0" w:type="dxa"/>
              <w:right w:w="0" w:type="dxa"/>
            </w:tcMar>
          </w:tcPr>
          <w:p w:rsidR="00B87D42" w:rsidRDefault="00B87D42" w:rsidP="00675037">
            <w:pPr>
              <w:autoSpaceDE w:val="0"/>
              <w:autoSpaceDN w:val="0"/>
              <w:spacing w:before="3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Формируется 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</w:tcPr>
          <w:p w:rsidR="00B87D42" w:rsidRDefault="00B87D42" w:rsidP="00675037">
            <w:pPr>
              <w:autoSpaceDE w:val="0"/>
              <w:autoSpaceDN w:val="0"/>
              <w:spacing w:before="3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чувство 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</w:tcPr>
          <w:p w:rsidR="00B87D42" w:rsidRDefault="00B87D42" w:rsidP="00675037">
            <w:pPr>
              <w:autoSpaceDE w:val="0"/>
              <w:autoSpaceDN w:val="0"/>
              <w:spacing w:before="3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личной 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</w:tcPr>
          <w:p w:rsidR="00B87D42" w:rsidRDefault="00B87D42" w:rsidP="00675037">
            <w:pPr>
              <w:autoSpaceDE w:val="0"/>
              <w:autoSpaceDN w:val="0"/>
              <w:spacing w:before="3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причастности </w:t>
            </w:r>
          </w:p>
        </w:tc>
        <w:tc>
          <w:tcPr>
            <w:tcW w:w="400" w:type="dxa"/>
            <w:tcMar>
              <w:left w:w="0" w:type="dxa"/>
              <w:right w:w="0" w:type="dxa"/>
            </w:tcMar>
          </w:tcPr>
          <w:p w:rsidR="00B87D42" w:rsidRDefault="00B87D42" w:rsidP="00675037">
            <w:pPr>
              <w:autoSpaceDE w:val="0"/>
              <w:autoSpaceDN w:val="0"/>
              <w:spacing w:before="3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к </w:t>
            </w:r>
          </w:p>
        </w:tc>
        <w:tc>
          <w:tcPr>
            <w:tcW w:w="920" w:type="dxa"/>
            <w:tcMar>
              <w:left w:w="0" w:type="dxa"/>
              <w:right w:w="0" w:type="dxa"/>
            </w:tcMar>
          </w:tcPr>
          <w:p w:rsidR="00B87D42" w:rsidRDefault="00B87D42" w:rsidP="00675037">
            <w:pPr>
              <w:autoSpaceDE w:val="0"/>
              <w:autoSpaceDN w:val="0"/>
              <w:spacing w:before="3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жизни </w:t>
            </w:r>
          </w:p>
        </w:tc>
        <w:tc>
          <w:tcPr>
            <w:tcW w:w="1300" w:type="dxa"/>
            <w:tcMar>
              <w:left w:w="0" w:type="dxa"/>
              <w:right w:w="0" w:type="dxa"/>
            </w:tcMar>
          </w:tcPr>
          <w:p w:rsidR="00B87D42" w:rsidRDefault="00B87D42" w:rsidP="00675037">
            <w:pPr>
              <w:autoSpaceDE w:val="0"/>
              <w:autoSpaceDN w:val="0"/>
              <w:spacing w:before="3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общества. 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</w:tcPr>
          <w:p w:rsidR="00B87D42" w:rsidRDefault="00B87D42" w:rsidP="00675037">
            <w:pPr>
              <w:autoSpaceDE w:val="0"/>
              <w:autoSpaceDN w:val="0"/>
              <w:spacing w:before="36" w:after="0" w:line="230" w:lineRule="auto"/>
              <w:ind w:left="11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Искусство</w:t>
            </w:r>
          </w:p>
        </w:tc>
      </w:tr>
    </w:tbl>
    <w:p w:rsidR="00B87D42" w:rsidRDefault="00B87D42" w:rsidP="00B87D42">
      <w:pPr>
        <w:autoSpaceDE w:val="0"/>
        <w:autoSpaceDN w:val="0"/>
        <w:spacing w:before="34" w:after="36" w:line="281" w:lineRule="auto"/>
        <w:rPr>
          <w:rFonts w:ascii="Times New Roman" w:eastAsia="Times New Roman" w:hAnsi="Times New Roman"/>
          <w:color w:val="000000"/>
          <w:sz w:val="24"/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рассматривается как особый язык, развивающий коммуникативные умения.</w:t>
      </w:r>
    </w:p>
    <w:p w:rsidR="00B87D42" w:rsidRDefault="00B87D42" w:rsidP="00B87D42">
      <w:pPr>
        <w:autoSpaceDE w:val="0"/>
        <w:autoSpaceDN w:val="0"/>
        <w:spacing w:before="34" w:after="36" w:line="281" w:lineRule="auto"/>
        <w:rPr>
          <w:rFonts w:ascii="Times New Roman" w:eastAsia="Times New Roman" w:hAnsi="Times New Roman"/>
          <w:color w:val="000000"/>
          <w:sz w:val="24"/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В рамках предмета«Изобразительное искусство» происходит изучение художественной культуры и мировой истории искусства, углубляются интернациональные чувства обучающихся.</w:t>
      </w:r>
    </w:p>
    <w:p w:rsidR="00B87D42" w:rsidRPr="003E2DF3" w:rsidRDefault="00B87D42" w:rsidP="00B87D42">
      <w:pPr>
        <w:autoSpaceDE w:val="0"/>
        <w:autoSpaceDN w:val="0"/>
        <w:spacing w:before="34" w:after="36" w:line="281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74"/>
        <w:gridCol w:w="600"/>
        <w:gridCol w:w="1760"/>
        <w:gridCol w:w="1440"/>
        <w:gridCol w:w="1680"/>
        <w:gridCol w:w="1680"/>
        <w:gridCol w:w="1460"/>
        <w:gridCol w:w="960"/>
      </w:tblGrid>
      <w:tr w:rsidR="00B87D42" w:rsidTr="004B756F">
        <w:trPr>
          <w:trHeight w:hRule="exact" w:val="334"/>
        </w:trPr>
        <w:tc>
          <w:tcPr>
            <w:tcW w:w="974" w:type="dxa"/>
            <w:tcMar>
              <w:left w:w="0" w:type="dxa"/>
              <w:right w:w="0" w:type="dxa"/>
            </w:tcMar>
          </w:tcPr>
          <w:p w:rsidR="00B87D42" w:rsidRDefault="00B87D42" w:rsidP="004B756F">
            <w:pPr>
              <w:autoSpaceDE w:val="0"/>
              <w:autoSpaceDN w:val="0"/>
              <w:spacing w:before="34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условия 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:rsidR="00B87D42" w:rsidRDefault="00B87D42" w:rsidP="004B756F">
            <w:pPr>
              <w:autoSpaceDE w:val="0"/>
              <w:autoSpaceDN w:val="0"/>
              <w:spacing w:before="3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для </w:t>
            </w:r>
          </w:p>
        </w:tc>
        <w:tc>
          <w:tcPr>
            <w:tcW w:w="1760" w:type="dxa"/>
            <w:tcMar>
              <w:left w:w="0" w:type="dxa"/>
              <w:right w:w="0" w:type="dxa"/>
            </w:tcMar>
          </w:tcPr>
          <w:p w:rsidR="00B87D42" w:rsidRDefault="00B87D42" w:rsidP="004B756F">
            <w:pPr>
              <w:autoSpaceDE w:val="0"/>
              <w:autoSpaceDN w:val="0"/>
              <w:spacing w:before="3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разнообразной </w:t>
            </w:r>
          </w:p>
        </w:tc>
        <w:tc>
          <w:tcPr>
            <w:tcW w:w="1440" w:type="dxa"/>
            <w:tcMar>
              <w:left w:w="0" w:type="dxa"/>
              <w:right w:w="0" w:type="dxa"/>
            </w:tcMar>
          </w:tcPr>
          <w:p w:rsidR="00B87D42" w:rsidRDefault="00B87D42" w:rsidP="004B756F">
            <w:pPr>
              <w:autoSpaceDE w:val="0"/>
              <w:autoSpaceDN w:val="0"/>
              <w:spacing w:before="3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совместной 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</w:tcPr>
          <w:p w:rsidR="00B87D42" w:rsidRDefault="00B87D42" w:rsidP="004B756F">
            <w:pPr>
              <w:autoSpaceDE w:val="0"/>
              <w:autoSpaceDN w:val="0"/>
              <w:spacing w:before="3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деятельности, 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</w:tcPr>
          <w:p w:rsidR="00B87D42" w:rsidRDefault="00B87D42" w:rsidP="004B756F">
            <w:pPr>
              <w:autoSpaceDE w:val="0"/>
              <w:autoSpaceDN w:val="0"/>
              <w:spacing w:before="3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способствуют </w:t>
            </w:r>
          </w:p>
        </w:tc>
        <w:tc>
          <w:tcPr>
            <w:tcW w:w="1460" w:type="dxa"/>
            <w:tcMar>
              <w:left w:w="0" w:type="dxa"/>
              <w:right w:w="0" w:type="dxa"/>
            </w:tcMar>
          </w:tcPr>
          <w:p w:rsidR="00B87D42" w:rsidRDefault="00B87D42" w:rsidP="004B756F">
            <w:pPr>
              <w:autoSpaceDE w:val="0"/>
              <w:autoSpaceDN w:val="0"/>
              <w:spacing w:before="3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пониманию 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</w:tcPr>
          <w:p w:rsidR="00B87D42" w:rsidRDefault="00B87D42" w:rsidP="004B756F">
            <w:pPr>
              <w:autoSpaceDE w:val="0"/>
              <w:autoSpaceDN w:val="0"/>
              <w:spacing w:before="34" w:after="0" w:line="230" w:lineRule="auto"/>
              <w:ind w:left="9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другого,</w:t>
            </w:r>
          </w:p>
        </w:tc>
      </w:tr>
    </w:tbl>
    <w:p w:rsidR="00B87D42" w:rsidRDefault="00B87D42" w:rsidP="00B87D42">
      <w:pPr>
        <w:autoSpaceDE w:val="0"/>
        <w:autoSpaceDN w:val="0"/>
        <w:spacing w:before="36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становлению чувства личной ответственности.</w:t>
      </w:r>
    </w:p>
    <w:p w:rsidR="00B87D42" w:rsidRDefault="00B87D42" w:rsidP="00B87D42">
      <w:pPr>
        <w:autoSpaceDE w:val="0"/>
        <w:autoSpaceDN w:val="0"/>
        <w:spacing w:before="36" w:after="0" w:line="230" w:lineRule="auto"/>
        <w:rPr>
          <w:lang w:val="ru-RU"/>
        </w:rPr>
      </w:pPr>
    </w:p>
    <w:p w:rsidR="00B87D42" w:rsidRDefault="00B87D42" w:rsidP="00B87D42">
      <w:pPr>
        <w:autoSpaceDE w:val="0"/>
        <w:autoSpaceDN w:val="0"/>
        <w:spacing w:before="36" w:after="0" w:line="230" w:lineRule="auto"/>
      </w:pPr>
      <w:r>
        <w:rPr>
          <w:rFonts w:ascii="Times New Roman" w:eastAsia="Times New Roman" w:hAnsi="Times New Roman"/>
          <w:b/>
          <w:i/>
          <w:color w:val="000000"/>
          <w:sz w:val="24"/>
        </w:rPr>
        <w:t>3. Духовно-нравственное воспитание</w:t>
      </w:r>
    </w:p>
    <w:p w:rsidR="00B87D42" w:rsidRDefault="00B87D42" w:rsidP="00B87D42">
      <w:pPr>
        <w:rPr>
          <w:lang w:val="ru-RU"/>
        </w:rPr>
      </w:pPr>
    </w:p>
    <w:p w:rsidR="00B87D42" w:rsidRDefault="00B87D42" w:rsidP="00B87D42">
      <w:pPr>
        <w:autoSpaceDE w:val="0"/>
        <w:autoSpaceDN w:val="0"/>
        <w:spacing w:after="0" w:line="286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школьного предмета. Учебные задания направлены на развитие внутреннего мира учащегося и воспитание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—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</w:t>
      </w:r>
    </w:p>
    <w:p w:rsidR="00B87D42" w:rsidRDefault="00B87D42" w:rsidP="00B87D42">
      <w:pPr>
        <w:autoSpaceDE w:val="0"/>
        <w:autoSpaceDN w:val="0"/>
        <w:spacing w:after="0" w:line="286" w:lineRule="auto"/>
        <w:ind w:firstLine="180"/>
        <w:rPr>
          <w:lang w:val="ru-RU"/>
        </w:rPr>
      </w:pPr>
    </w:p>
    <w:p w:rsidR="00B87D42" w:rsidRPr="003E2DF3" w:rsidRDefault="00B87D42" w:rsidP="00B87D42">
      <w:pPr>
        <w:autoSpaceDE w:val="0"/>
        <w:autoSpaceDN w:val="0"/>
        <w:spacing w:after="0" w:line="286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4. Эстетическое воспитание</w:t>
      </w:r>
    </w:p>
    <w:p w:rsidR="00B87D42" w:rsidRPr="003E2DF3" w:rsidRDefault="00B87D42" w:rsidP="00B87D42">
      <w:pPr>
        <w:autoSpaceDE w:val="0"/>
        <w:autoSpaceDN w:val="0"/>
        <w:spacing w:before="310" w:after="0" w:line="286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Эстетическое (от греч. </w:t>
      </w:r>
      <w:r>
        <w:rPr>
          <w:rFonts w:ascii="Times New Roman" w:eastAsia="Times New Roman" w:hAnsi="Times New Roman"/>
          <w:color w:val="000000"/>
          <w:sz w:val="24"/>
        </w:rPr>
        <w:t>aisthetikos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— чувствующий, чувственный) —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школьников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B87D42" w:rsidRPr="00B87D42" w:rsidRDefault="00B87D42" w:rsidP="00B87D42">
      <w:pPr>
        <w:rPr>
          <w:lang w:val="ru-RU"/>
        </w:rPr>
        <w:sectPr w:rsidR="00B87D42" w:rsidRPr="00B87D42" w:rsidSect="00B87D42">
          <w:pgSz w:w="11900" w:h="16840"/>
          <w:pgMar w:top="298" w:right="644" w:bottom="444" w:left="666" w:header="720" w:footer="720" w:gutter="0"/>
          <w:cols w:space="720" w:equalWidth="0">
            <w:col w:w="10590" w:space="0"/>
          </w:cols>
          <w:docGrid w:linePitch="360"/>
        </w:sectPr>
      </w:pPr>
    </w:p>
    <w:p w:rsidR="00B87D42" w:rsidRPr="00B87D42" w:rsidRDefault="00B87D42" w:rsidP="00B87D42">
      <w:pPr>
        <w:autoSpaceDE w:val="0"/>
        <w:autoSpaceDN w:val="0"/>
        <w:spacing w:after="78" w:line="220" w:lineRule="exact"/>
        <w:rPr>
          <w:lang w:val="ru-RU"/>
        </w:rPr>
      </w:pPr>
    </w:p>
    <w:p w:rsidR="00B87D42" w:rsidRPr="003E2DF3" w:rsidRDefault="00B87D42" w:rsidP="00B87D42">
      <w:pPr>
        <w:autoSpaceDE w:val="0"/>
        <w:autoSpaceDN w:val="0"/>
        <w:spacing w:before="6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5. Ценности познавательной деятельности</w:t>
      </w:r>
    </w:p>
    <w:p w:rsidR="00B87D42" w:rsidRDefault="00B87D42" w:rsidP="00B87D42">
      <w:pPr>
        <w:autoSpaceDE w:val="0"/>
        <w:autoSpaceDN w:val="0"/>
        <w:spacing w:before="310" w:after="34" w:line="271" w:lineRule="auto"/>
        <w:ind w:right="28" w:firstLine="180"/>
        <w:jc w:val="both"/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 процессе художественной деятельности на занятиях изобразительным искусством ставятся задачи воспитания наблюдательности — умений активно, т. е. в соответствии со специальными установками, видеть окружающий мир. </w:t>
      </w:r>
      <w:r>
        <w:rPr>
          <w:rFonts w:ascii="Times New Roman" w:eastAsia="Times New Roman" w:hAnsi="Times New Roman"/>
          <w:color w:val="000000"/>
          <w:sz w:val="24"/>
        </w:rPr>
        <w:t>Воспитывается эмоционально окрашенный интерес к жизни. Навыки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074"/>
        <w:gridCol w:w="1640"/>
        <w:gridCol w:w="1560"/>
        <w:gridCol w:w="380"/>
        <w:gridCol w:w="1200"/>
        <w:gridCol w:w="1160"/>
        <w:gridCol w:w="1200"/>
        <w:gridCol w:w="500"/>
        <w:gridCol w:w="840"/>
      </w:tblGrid>
      <w:tr w:rsidR="00B87D42" w:rsidTr="00675037">
        <w:trPr>
          <w:trHeight w:hRule="exact" w:val="338"/>
        </w:trPr>
        <w:tc>
          <w:tcPr>
            <w:tcW w:w="2074" w:type="dxa"/>
            <w:tcMar>
              <w:left w:w="0" w:type="dxa"/>
              <w:right w:w="0" w:type="dxa"/>
            </w:tcMar>
          </w:tcPr>
          <w:p w:rsidR="00B87D42" w:rsidRDefault="00B87D42" w:rsidP="00675037">
            <w:pPr>
              <w:autoSpaceDE w:val="0"/>
              <w:autoSpaceDN w:val="0"/>
              <w:spacing w:before="36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исследовательской </w:t>
            </w:r>
          </w:p>
        </w:tc>
        <w:tc>
          <w:tcPr>
            <w:tcW w:w="1640" w:type="dxa"/>
            <w:tcMar>
              <w:left w:w="0" w:type="dxa"/>
              <w:right w:w="0" w:type="dxa"/>
            </w:tcMar>
          </w:tcPr>
          <w:p w:rsidR="00B87D42" w:rsidRDefault="00B87D42" w:rsidP="00675037">
            <w:pPr>
              <w:autoSpaceDE w:val="0"/>
              <w:autoSpaceDN w:val="0"/>
              <w:spacing w:before="3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деятельности 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B87D42" w:rsidRDefault="00B87D42" w:rsidP="00675037">
            <w:pPr>
              <w:autoSpaceDE w:val="0"/>
              <w:autoSpaceDN w:val="0"/>
              <w:spacing w:before="3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развиваются </w:t>
            </w:r>
          </w:p>
        </w:tc>
        <w:tc>
          <w:tcPr>
            <w:tcW w:w="380" w:type="dxa"/>
            <w:tcMar>
              <w:left w:w="0" w:type="dxa"/>
              <w:right w:w="0" w:type="dxa"/>
            </w:tcMar>
          </w:tcPr>
          <w:p w:rsidR="00B87D42" w:rsidRDefault="00B87D42" w:rsidP="00675037">
            <w:pPr>
              <w:autoSpaceDE w:val="0"/>
              <w:autoSpaceDN w:val="0"/>
              <w:spacing w:before="3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 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</w:tcPr>
          <w:p w:rsidR="00B87D42" w:rsidRDefault="00B87D42" w:rsidP="00675037">
            <w:pPr>
              <w:autoSpaceDE w:val="0"/>
              <w:autoSpaceDN w:val="0"/>
              <w:spacing w:before="3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процессе 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B87D42" w:rsidRDefault="00B87D42" w:rsidP="00675037">
            <w:pPr>
              <w:autoSpaceDE w:val="0"/>
              <w:autoSpaceDN w:val="0"/>
              <w:spacing w:before="3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учебных 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</w:tcPr>
          <w:p w:rsidR="00B87D42" w:rsidRDefault="00B87D42" w:rsidP="00675037">
            <w:pPr>
              <w:autoSpaceDE w:val="0"/>
              <w:autoSpaceDN w:val="0"/>
              <w:spacing w:before="3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проектов </w:t>
            </w:r>
          </w:p>
        </w:tc>
        <w:tc>
          <w:tcPr>
            <w:tcW w:w="500" w:type="dxa"/>
            <w:tcMar>
              <w:left w:w="0" w:type="dxa"/>
              <w:right w:w="0" w:type="dxa"/>
            </w:tcMar>
          </w:tcPr>
          <w:p w:rsidR="00B87D42" w:rsidRDefault="00B87D42" w:rsidP="00675037">
            <w:pPr>
              <w:autoSpaceDE w:val="0"/>
              <w:autoSpaceDN w:val="0"/>
              <w:spacing w:before="3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на 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</w:tcPr>
          <w:p w:rsidR="00B87D42" w:rsidRDefault="00B87D42" w:rsidP="00675037">
            <w:pPr>
              <w:autoSpaceDE w:val="0"/>
              <w:autoSpaceDN w:val="0"/>
              <w:spacing w:before="36" w:after="0" w:line="230" w:lineRule="auto"/>
              <w:ind w:left="1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уроках</w:t>
            </w:r>
          </w:p>
        </w:tc>
      </w:tr>
    </w:tbl>
    <w:p w:rsidR="00B87D42" w:rsidRPr="003E2DF3" w:rsidRDefault="00B87D42" w:rsidP="00B87D42">
      <w:pPr>
        <w:autoSpaceDE w:val="0"/>
        <w:autoSpaceDN w:val="0"/>
        <w:spacing w:before="36"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изобразительного искусства и при выполнении заданий культурно-исторической направленности.</w:t>
      </w:r>
    </w:p>
    <w:p w:rsidR="00B87D42" w:rsidRPr="003E2DF3" w:rsidRDefault="00B87D42" w:rsidP="00B87D42">
      <w:pPr>
        <w:autoSpaceDE w:val="0"/>
        <w:autoSpaceDN w:val="0"/>
        <w:spacing w:before="672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6. Экологическое воспитание</w:t>
      </w:r>
    </w:p>
    <w:p w:rsidR="00B87D42" w:rsidRPr="003E2DF3" w:rsidRDefault="00B87D42" w:rsidP="00B87D42">
      <w:pPr>
        <w:autoSpaceDE w:val="0"/>
        <w:autoSpaceDN w:val="0"/>
        <w:spacing w:before="310" w:after="0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B87D42" w:rsidRPr="003E2DF3" w:rsidRDefault="00B87D42" w:rsidP="00B87D42">
      <w:pPr>
        <w:autoSpaceDE w:val="0"/>
        <w:autoSpaceDN w:val="0"/>
        <w:spacing w:before="6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7. Трудовое воспитание</w:t>
      </w:r>
    </w:p>
    <w:p w:rsidR="00B87D42" w:rsidRDefault="00B87D42" w:rsidP="00B87D42">
      <w:pPr>
        <w:autoSpaceDE w:val="0"/>
        <w:autoSpaceDN w:val="0"/>
        <w:spacing w:after="0" w:line="281" w:lineRule="auto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B87D42" w:rsidRPr="003E2DF3" w:rsidRDefault="00B87D42" w:rsidP="00B87D42">
      <w:pPr>
        <w:autoSpaceDE w:val="0"/>
        <w:autoSpaceDN w:val="0"/>
        <w:spacing w:after="0" w:line="281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</w:t>
      </w:r>
      <w:r w:rsidRPr="00B87D42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— обязательные требования к определённым заданиям программы.</w:t>
      </w:r>
    </w:p>
    <w:p w:rsidR="00B87D42" w:rsidRPr="003E2DF3" w:rsidRDefault="00B87D42" w:rsidP="00B87D42">
      <w:pPr>
        <w:tabs>
          <w:tab w:val="left" w:pos="180"/>
        </w:tabs>
        <w:autoSpaceDE w:val="0"/>
        <w:autoSpaceDN w:val="0"/>
        <w:spacing w:before="670" w:after="0" w:line="312" w:lineRule="auto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8. Воспитывающая предметно-эстетическая среда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школы. При этом школьники должны быть активными участниками (а не только потребителями) её создания и оформления пространства в соответствии с задачами 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школы, оказывает активное воспитательное воздействие и влияет на формирование позитивных ценностных ориентаций и восприятие жизни школьниками.</w:t>
      </w:r>
    </w:p>
    <w:p w:rsidR="00B87D42" w:rsidRPr="003E2DF3" w:rsidRDefault="00B87D42" w:rsidP="00B87D42">
      <w:pPr>
        <w:rPr>
          <w:lang w:val="ru-RU"/>
        </w:rPr>
        <w:sectPr w:rsidR="00B87D42" w:rsidRPr="003E2DF3" w:rsidSect="00B87D42">
          <w:pgSz w:w="11900" w:h="16840"/>
          <w:pgMar w:top="298" w:right="648" w:bottom="428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B87D42" w:rsidRPr="003E2DF3" w:rsidRDefault="00B87D42" w:rsidP="00B87D42">
      <w:pPr>
        <w:autoSpaceDE w:val="0"/>
        <w:autoSpaceDN w:val="0"/>
        <w:spacing w:after="66" w:line="220" w:lineRule="exact"/>
        <w:rPr>
          <w:lang w:val="ru-RU"/>
        </w:rPr>
      </w:pPr>
    </w:p>
    <w:p w:rsidR="00B87D42" w:rsidRDefault="00B87D42" w:rsidP="00B87D42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B87D42" w:rsidRDefault="00B87D42" w:rsidP="00B87D42">
      <w:pPr>
        <w:autoSpaceDE w:val="0"/>
        <w:autoSpaceDN w:val="0"/>
        <w:spacing w:after="0" w:line="240" w:lineRule="auto"/>
        <w:ind w:left="180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B87D42" w:rsidRDefault="00B87D42" w:rsidP="00B87D42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Метапредметные результаты освоения основной образовательной программы, формируемые при изучении модуля:</w:t>
      </w:r>
    </w:p>
    <w:p w:rsidR="00B87D42" w:rsidRDefault="00B87D42" w:rsidP="00B87D42">
      <w:pPr>
        <w:tabs>
          <w:tab w:val="left" w:pos="180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B87D42" w:rsidRPr="00B87D42" w:rsidRDefault="00B87D42" w:rsidP="00B87D42">
      <w:pPr>
        <w:pStyle w:val="ae"/>
        <w:numPr>
          <w:ilvl w:val="0"/>
          <w:numId w:val="17"/>
        </w:numPr>
        <w:tabs>
          <w:tab w:val="left" w:pos="180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B87D42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Овладение универсальными познавательными действиями </w:t>
      </w:r>
    </w:p>
    <w:p w:rsidR="00B87D42" w:rsidRDefault="00B87D42" w:rsidP="00B87D42">
      <w:pPr>
        <w:pStyle w:val="ae"/>
        <w:tabs>
          <w:tab w:val="left" w:pos="180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i/>
          <w:color w:val="000000"/>
          <w:sz w:val="24"/>
          <w:lang w:val="ru-RU"/>
        </w:rPr>
      </w:pPr>
      <w:r w:rsidRPr="00B87D42">
        <w:rPr>
          <w:lang w:val="ru-RU"/>
        </w:rPr>
        <w:br/>
      </w:r>
      <w:r w:rsidRPr="00B87D42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Формирование пространственных представлений и сенсорных способностей: </w:t>
      </w:r>
    </w:p>
    <w:p w:rsidR="00B87D42" w:rsidRPr="00B87D42" w:rsidRDefault="00B87D42" w:rsidP="00B87D42">
      <w:pPr>
        <w:tabs>
          <w:tab w:val="left" w:pos="180"/>
        </w:tabs>
        <w:autoSpaceDE w:val="0"/>
        <w:autoSpaceDN w:val="0"/>
        <w:spacing w:after="0" w:line="240" w:lineRule="auto"/>
        <w:ind w:left="1080"/>
        <w:rPr>
          <w:lang w:val="ru-RU"/>
        </w:rPr>
      </w:pPr>
      <w:r w:rsidRPr="00B87D42">
        <w:rPr>
          <w:lang w:val="ru-RU"/>
        </w:rPr>
        <w:br/>
      </w:r>
      <w:r w:rsidRPr="00B87D42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предметные и пространственные объекты по заданным основаниям; </w:t>
      </w:r>
      <w:r w:rsidRPr="00B87D42">
        <w:rPr>
          <w:lang w:val="ru-RU"/>
        </w:rPr>
        <w:br/>
      </w:r>
      <w:r w:rsidRPr="00B87D42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форму предмета, конструкции; </w:t>
      </w:r>
      <w:r w:rsidRPr="00B87D42">
        <w:rPr>
          <w:lang w:val="ru-RU"/>
        </w:rPr>
        <w:br/>
      </w:r>
      <w:r w:rsidRPr="00B87D42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положение предметной формы в пространстве; </w:t>
      </w:r>
      <w:r w:rsidRPr="00B87D42">
        <w:rPr>
          <w:lang w:val="ru-RU"/>
        </w:rPr>
        <w:br/>
      </w:r>
      <w:r w:rsidRPr="00B87D42">
        <w:rPr>
          <w:rFonts w:ascii="Times New Roman" w:eastAsia="Times New Roman" w:hAnsi="Times New Roman"/>
          <w:color w:val="000000"/>
          <w:sz w:val="24"/>
          <w:lang w:val="ru-RU"/>
        </w:rPr>
        <w:t xml:space="preserve">обобщать форму составной конструкции; </w:t>
      </w:r>
      <w:r w:rsidRPr="00B87D42">
        <w:rPr>
          <w:lang w:val="ru-RU"/>
        </w:rPr>
        <w:br/>
      </w:r>
      <w:r w:rsidRPr="00B87D42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структуру предмета, конструкции, пространства, зрительного образа; </w:t>
      </w:r>
      <w:r w:rsidRPr="00B87D42">
        <w:rPr>
          <w:lang w:val="ru-RU"/>
        </w:rPr>
        <w:br/>
      </w:r>
      <w:r w:rsidRPr="00B87D42">
        <w:rPr>
          <w:rFonts w:ascii="Times New Roman" w:eastAsia="Times New Roman" w:hAnsi="Times New Roman"/>
          <w:color w:val="000000"/>
          <w:sz w:val="24"/>
          <w:lang w:val="ru-RU"/>
        </w:rPr>
        <w:t xml:space="preserve">структурировать предметно-пространственные явления; </w:t>
      </w:r>
      <w:r w:rsidRPr="00B87D42">
        <w:rPr>
          <w:lang w:val="ru-RU"/>
        </w:rPr>
        <w:br/>
      </w:r>
      <w:r w:rsidRPr="00B87D42">
        <w:rPr>
          <w:rFonts w:ascii="Times New Roman" w:eastAsia="Times New Roman" w:hAnsi="Times New Roman"/>
          <w:color w:val="000000"/>
          <w:sz w:val="24"/>
          <w:lang w:val="ru-RU"/>
        </w:rPr>
        <w:t>сопоставлять пропорциональное соотношение частей внутри целого и предметов между собой; абстрагировать образ реальности в построении плоской или пространственной композиции.</w:t>
      </w:r>
    </w:p>
    <w:p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0" w:after="0" w:line="382" w:lineRule="auto"/>
        <w:ind w:left="180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Базовые логические и исследовательские действия: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и характеризовать существенные признаки явлений художественнойкультуры; </w:t>
      </w:r>
      <w:r w:rsidRPr="003E2DF3">
        <w:rPr>
          <w:lang w:val="ru-RU"/>
        </w:rPr>
        <w:br/>
      </w:r>
      <w:r>
        <w:rPr>
          <w:lang w:val="ru-RU"/>
        </w:rPr>
        <w:tab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B87D42" w:rsidRDefault="00B87D42" w:rsidP="00B87D42">
      <w:pPr>
        <w:rPr>
          <w:lang w:val="ru-RU"/>
        </w:rPr>
      </w:pPr>
    </w:p>
    <w:p w:rsidR="00B87D42" w:rsidRPr="003E2DF3" w:rsidRDefault="00B87D42" w:rsidP="00B87D42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B87D42" w:rsidRPr="003E2DF3" w:rsidRDefault="00B87D42" w:rsidP="00B87D42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ставить и использовать вопросы как исследовательский инструмент познания;</w:t>
      </w:r>
    </w:p>
    <w:p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B87D42" w:rsidRPr="003E2DF3" w:rsidRDefault="00B87D42" w:rsidP="00B87D42">
      <w:pPr>
        <w:autoSpaceDE w:val="0"/>
        <w:autoSpaceDN w:val="0"/>
        <w:spacing w:before="312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Работа с информацией:</w:t>
      </w:r>
    </w:p>
    <w:p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2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B87D42" w:rsidRPr="003E2DF3" w:rsidRDefault="00B87D42" w:rsidP="00B87D42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использовать электронные образовательные ресурсы;</w:t>
      </w:r>
    </w:p>
    <w:p w:rsidR="00B87D42" w:rsidRPr="003E2DF3" w:rsidRDefault="00B87D42" w:rsidP="00B87D42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уметь работать с электронными учебными пособиями и учебниками;</w:t>
      </w:r>
    </w:p>
    <w:p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B87D42" w:rsidRPr="003E2DF3" w:rsidRDefault="00B87D42" w:rsidP="00B87D42">
      <w:pPr>
        <w:rPr>
          <w:lang w:val="ru-RU"/>
        </w:rPr>
        <w:sectPr w:rsidR="00B87D42" w:rsidRPr="003E2DF3" w:rsidSect="00B87D42">
          <w:pgSz w:w="11900" w:h="16840"/>
          <w:pgMar w:top="286" w:right="660" w:bottom="368" w:left="666" w:header="720" w:footer="720" w:gutter="0"/>
          <w:cols w:space="720" w:equalWidth="0">
            <w:col w:w="10574" w:space="0"/>
          </w:cols>
          <w:docGrid w:linePitch="360"/>
        </w:sectPr>
      </w:pPr>
    </w:p>
    <w:p w:rsidR="00B87D42" w:rsidRPr="003E2DF3" w:rsidRDefault="00B87D42" w:rsidP="00B87D42">
      <w:pPr>
        <w:autoSpaceDE w:val="0"/>
        <w:autoSpaceDN w:val="0"/>
        <w:spacing w:after="78" w:line="220" w:lineRule="exact"/>
        <w:rPr>
          <w:lang w:val="ru-RU"/>
        </w:rPr>
      </w:pPr>
    </w:p>
    <w:p w:rsidR="00B87D42" w:rsidRPr="003E2DF3" w:rsidRDefault="00B87D42" w:rsidP="00B87D42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2. Овладение универсальными коммуникативными действиями</w:t>
      </w:r>
    </w:p>
    <w:p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Понимать искусство в качестве особого языка общения — межличностного (автор — зритель), между поколениями, между народами;</w:t>
      </w:r>
    </w:p>
    <w:p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:rsidR="00B87D42" w:rsidRPr="003E2DF3" w:rsidRDefault="00B87D42" w:rsidP="00B87D42">
      <w:pPr>
        <w:autoSpaceDE w:val="0"/>
        <w:autoSpaceDN w:val="0"/>
        <w:spacing w:before="312" w:after="0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явления; находить общее решение и разрешать конфликты на основе общих позиций и учёта интересов;</w:t>
      </w:r>
    </w:p>
    <w:p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B87D42" w:rsidRPr="003E2DF3" w:rsidRDefault="00B87D42" w:rsidP="00B87D42">
      <w:pPr>
        <w:autoSpaceDE w:val="0"/>
        <w:autoSpaceDN w:val="0"/>
        <w:spacing w:before="310" w:after="0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B87D42" w:rsidRPr="003E2DF3" w:rsidRDefault="00B87D42" w:rsidP="00B87D42">
      <w:pPr>
        <w:autoSpaceDE w:val="0"/>
        <w:autoSpaceDN w:val="0"/>
        <w:spacing w:before="6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3. Овладение универсальными регулятивными действиями</w:t>
      </w:r>
    </w:p>
    <w:p w:rsidR="00B87D42" w:rsidRDefault="00B87D42" w:rsidP="00B87D42">
      <w:pPr>
        <w:rPr>
          <w:lang w:val="ru-RU"/>
        </w:rPr>
      </w:pPr>
    </w:p>
    <w:p w:rsidR="00B87D42" w:rsidRPr="003E2DF3" w:rsidRDefault="00B87D42" w:rsidP="00B87D42">
      <w:pPr>
        <w:tabs>
          <w:tab w:val="left" w:pos="180"/>
        </w:tabs>
        <w:autoSpaceDE w:val="0"/>
        <w:autoSpaceDN w:val="0"/>
        <w:spacing w:after="0" w:line="355" w:lineRule="auto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Самоорганизация: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2" w:after="0" w:line="3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Самоконтроль: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соотносить свои действия с планируемыми результатами, осуществлять контроль своей деятельности в процессе достижения результата;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0" w:after="0" w:line="391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Эмоциональный интеллект: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развивать способность управлять собственными эмоциями, стремиться к пониманию эмоций других;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рефлексировать эмоции как основание для художественного восприятия искусства и собственной художественной деятельности; </w:t>
      </w:r>
      <w:r w:rsidRPr="003E2DF3">
        <w:rPr>
          <w:lang w:val="ru-RU"/>
        </w:rPr>
        <w:br/>
      </w:r>
      <w:r w:rsidRPr="003E2DF3">
        <w:rPr>
          <w:lang w:val="ru-RU"/>
        </w:rPr>
        <w:lastRenderedPageBreak/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развивать свои эмпатические способности, способность сопереживать, понимать намерения и переживания свои и других;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признавать своё и чужое право на ошибку;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 и межвозрастном взаимодействии.</w:t>
      </w:r>
    </w:p>
    <w:p w:rsidR="00B87D42" w:rsidRPr="003E2DF3" w:rsidRDefault="00B87D42" w:rsidP="00B87D42">
      <w:pPr>
        <w:autoSpaceDE w:val="0"/>
        <w:autoSpaceDN w:val="0"/>
        <w:spacing w:before="672" w:after="0" w:line="230" w:lineRule="auto"/>
        <w:jc w:val="center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B87D42" w:rsidRPr="003E2DF3" w:rsidRDefault="00B87D42" w:rsidP="00B87D42">
      <w:pPr>
        <w:tabs>
          <w:tab w:val="left" w:pos="180"/>
        </w:tabs>
        <w:autoSpaceDE w:val="0"/>
        <w:autoSpaceDN w:val="0"/>
        <w:spacing w:before="670" w:after="0" w:line="37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архитектуру и дизайн как конструктивные виды искусства, т. е. искусства художественного построения предметно-пространственной среды жизни людей;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роль архитектуры и дизайна в построении предметно-пространственной среды жизнедеятельности человека;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рассуждать о влиянии предметно-пространственной среды на чувства, установки и поведение человека;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рассуждать о том, как предметно-пространственная среда организует деятельность человека и</w:t>
      </w:r>
    </w:p>
    <w:p w:rsidR="00B87D42" w:rsidRPr="003E2DF3" w:rsidRDefault="00B87D42" w:rsidP="00B87D42">
      <w:pPr>
        <w:tabs>
          <w:tab w:val="left" w:pos="180"/>
        </w:tabs>
        <w:autoSpaceDE w:val="0"/>
        <w:autoSpaceDN w:val="0"/>
        <w:spacing w:after="0" w:line="341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представления о самом себе;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:rsidR="00B87D42" w:rsidRPr="00B87D42" w:rsidRDefault="00B87D42" w:rsidP="00B87D42">
      <w:pPr>
        <w:tabs>
          <w:tab w:val="left" w:pos="180"/>
        </w:tabs>
        <w:autoSpaceDE w:val="0"/>
        <w:autoSpaceDN w:val="0"/>
        <w:spacing w:before="670" w:after="0" w:line="418" w:lineRule="auto"/>
        <w:rPr>
          <w:rFonts w:ascii="Times New Roman" w:eastAsia="Times New Roman" w:hAnsi="Times New Roman"/>
          <w:color w:val="000000"/>
          <w:sz w:val="24"/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Графический дизайн: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понятие формальной композиции и её значение как основы языка конструктивных искусств;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основные средства — требования к композиции;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перечислять и объяснять основные типы формальной композиции;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составлять различные формальные композиции на плоскости в зависимости от поставленных задач;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выделять при творческом построении композиции листа композиционную доминанту;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составлять формальные композиции на выражение в них движения и статики;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осваивать навыки вариативности в ритмической организации листа;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роль цвета в конструктивных искусствах;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технологию использования цвета в живописи и в конструктивных искусствах;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выражение «цветовой образ»;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применять цвет в графических композициях как акцент или доминанту, объединённые одним стилем;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шрифт как графический рисунок начертания букв, объединённых общим стилем, 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отвечающий законам художественной композиции;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соотносить особенности стилизации рисунка шрифта и содержание текста; различать «архитектуру»шрифта и особенности шрифтовых гарнитур; иметь опыт творческого воплощения шрифтовой композиции (буквицы);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применять печатное слово, типографскую строку в качестве элементов графической композиции;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функции логотипа как представительского знака, эмблемы, торговой марки; различать шрифтовой и знаковый виды логотипа; иметь практический опыт разработки логотипа на выбранную тему;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приобрести творческий опыт построения композиции плаката, поздравительной открытки или рекламы на основе соединения текста и изображения;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иметь представление об искусстве конструирования книги, дизайне журнала;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B87D42" w:rsidRPr="003E2DF3" w:rsidRDefault="00B87D42" w:rsidP="00B87D42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Социальное значение дизайна и архитектуры как среды жизни человека:</w:t>
      </w:r>
    </w:p>
    <w:p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иметь опыт построения объёмно-пространственной композиции как макета архитектурного пространства в реальной жизни;</w:t>
      </w:r>
    </w:p>
    <w:p w:rsidR="00B87D42" w:rsidRPr="003E2DF3" w:rsidRDefault="00B87D42" w:rsidP="00B87D42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выполнять построение макета пространственно-объёмной композиции по его чертежу;</w:t>
      </w:r>
    </w:p>
    <w:p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2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B87D42" w:rsidRPr="003E2DF3" w:rsidRDefault="00B87D42" w:rsidP="00B87D42">
      <w:pPr>
        <w:autoSpaceDE w:val="0"/>
        <w:autoSpaceDN w:val="0"/>
        <w:spacing w:before="310" w:after="0" w:line="27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B87D42" w:rsidRPr="003E2DF3" w:rsidRDefault="00B87D42" w:rsidP="00B87D42">
      <w:pPr>
        <w:autoSpaceDE w:val="0"/>
        <w:autoSpaceDN w:val="0"/>
        <w:spacing w:before="310" w:after="0" w:line="271" w:lineRule="auto"/>
        <w:ind w:right="58" w:firstLine="18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материалов; рассуждать о социокультурных противоречиях в организации современной городской среды и поисках путей их преодоления;</w:t>
      </w:r>
    </w:p>
    <w:p w:rsidR="00B87D42" w:rsidRPr="003E2DF3" w:rsidRDefault="00B87D42" w:rsidP="00B87D42">
      <w:pPr>
        <w:autoSpaceDE w:val="0"/>
        <w:autoSpaceDN w:val="0"/>
        <w:spacing w:before="310" w:after="0" w:line="27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lastRenderedPageBreak/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знать различные виды планировки города; иметь опыт разработки построения городского пространства в виде макетной или графической схемы;</w:t>
      </w:r>
    </w:p>
    <w:p w:rsidR="00B87D42" w:rsidRPr="003E2DF3" w:rsidRDefault="00B87D42" w:rsidP="00B87D42">
      <w:pPr>
        <w:autoSpaceDE w:val="0"/>
        <w:autoSpaceDN w:val="0"/>
        <w:spacing w:before="312" w:after="0" w:line="27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характеризовать эстетическое и экологическое взаимное сосуществование природы и архитектуры; иметь представление о традициях ландшафтно-парковой архитектуры и школах ландшафтного дизайна;</w:t>
      </w:r>
    </w:p>
    <w:p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B87D42" w:rsidRPr="003E2DF3" w:rsidRDefault="00B87D42" w:rsidP="00B87D42">
      <w:pPr>
        <w:autoSpaceDE w:val="0"/>
        <w:autoSpaceDN w:val="0"/>
        <w:spacing w:before="310" w:after="0" w:line="271" w:lineRule="auto"/>
        <w:ind w:right="28" w:firstLine="18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людьми; видеть образ времени и характер жизнедеятельности человека в предметах его быта;</w:t>
      </w:r>
    </w:p>
    <w:p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объяснять, в чём заключается взаимосвязь формы и материала при построении предметного мира; объяснять характер влияния цвета на восприятие человеком формы объектов архитектуры и дизайна;</w:t>
      </w:r>
    </w:p>
    <w:p w:rsidR="00B87D42" w:rsidRDefault="00B87D42" w:rsidP="00B87D42">
      <w:pPr>
        <w:tabs>
          <w:tab w:val="left" w:pos="180"/>
        </w:tabs>
        <w:autoSpaceDE w:val="0"/>
        <w:autoSpaceDN w:val="0"/>
        <w:spacing w:before="310" w:after="0" w:line="262" w:lineRule="auto"/>
        <w:rPr>
          <w:rFonts w:ascii="Times New Roman" w:eastAsia="Times New Roman" w:hAnsi="Times New Roman"/>
          <w:color w:val="000000"/>
          <w:sz w:val="24"/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иметь опыт творческого проектирования интерьерного пространства для конкретных задач жизнедеятельности чело​века;</w:t>
      </w:r>
    </w:p>
    <w:p w:rsidR="00B87D42" w:rsidRPr="003E2DF3" w:rsidRDefault="00B87D42" w:rsidP="00B87D42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объяснять, как в одежде проявляются характер человека, его ценностные позиции и конкретные намерения действий; объяснять, что такое стиль в одежде;</w:t>
      </w:r>
    </w:p>
    <w:p w:rsidR="00B87D42" w:rsidRPr="003E2DF3" w:rsidRDefault="00B87D42" w:rsidP="00B87D42">
      <w:pPr>
        <w:autoSpaceDE w:val="0"/>
        <w:autoSpaceDN w:val="0"/>
        <w:spacing w:before="310" w:after="0" w:line="271" w:lineRule="auto"/>
        <w:ind w:right="44" w:firstLine="18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иметь представление об истории костюма в истории разных эпох; характеризовать понятие моды в одежде; 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B87D42" w:rsidRPr="003E2DF3" w:rsidRDefault="00B87D42" w:rsidP="00B87D42">
      <w:pPr>
        <w:autoSpaceDE w:val="0"/>
        <w:autoSpaceDN w:val="0"/>
        <w:spacing w:before="312" w:after="0" w:line="27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др.);</w:t>
      </w:r>
    </w:p>
    <w:p w:rsidR="00B87D42" w:rsidRPr="003E2DF3" w:rsidRDefault="00B87D42" w:rsidP="00B87D42">
      <w:pPr>
        <w:autoSpaceDE w:val="0"/>
        <w:autoSpaceDN w:val="0"/>
        <w:spacing w:before="310" w:after="0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различать задачи искусства театрального грима и бытового макияжа; иметь представление об имидж-дизайне, его задачах и социальном бытовании; иметь опыт создания эскизов для макияжа театральных образов и опыт бытового макияжа; определять эстетические и этические границы применения макияжа и стилистики причёс​ки в повседневном быту.</w:t>
      </w:r>
    </w:p>
    <w:p w:rsidR="00B87D42" w:rsidRPr="003E2DF3" w:rsidRDefault="00B87D42" w:rsidP="00B87D42">
      <w:pPr>
        <w:rPr>
          <w:lang w:val="ru-RU"/>
        </w:rPr>
        <w:sectPr w:rsidR="00B87D42" w:rsidRPr="003E2DF3" w:rsidSect="00B87D42">
          <w:pgSz w:w="11900" w:h="16840"/>
          <w:pgMar w:top="298" w:right="646" w:bottom="498" w:left="666" w:header="720" w:footer="720" w:gutter="0"/>
          <w:cols w:space="720" w:equalWidth="0">
            <w:col w:w="10588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64" w:line="220" w:lineRule="exact"/>
        <w:rPr>
          <w:lang w:val="ru-RU"/>
        </w:rPr>
      </w:pPr>
    </w:p>
    <w:p w:rsidR="008935BB" w:rsidRPr="003E2DF3" w:rsidRDefault="003E2DF3">
      <w:pPr>
        <w:autoSpaceDE w:val="0"/>
        <w:autoSpaceDN w:val="0"/>
        <w:spacing w:after="258" w:line="233" w:lineRule="auto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  <w:t xml:space="preserve">ТЕМАТИЧЕСКОЕ ПЛАНИРОВАНИЕ МОДУЛЯ «АРХИТЕКТУРА И ДИЗАЙН»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302"/>
        <w:gridCol w:w="528"/>
        <w:gridCol w:w="1106"/>
        <w:gridCol w:w="1140"/>
        <w:gridCol w:w="864"/>
        <w:gridCol w:w="4166"/>
        <w:gridCol w:w="1082"/>
        <w:gridCol w:w="2918"/>
      </w:tblGrid>
      <w:tr w:rsidR="008935BB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4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 w:right="86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8935BB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BB" w:rsidRDefault="008935BB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BB" w:rsidRDefault="008935BB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BB" w:rsidRDefault="008935BB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BB" w:rsidRDefault="008935BB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BB" w:rsidRDefault="008935BB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BB" w:rsidRDefault="008935BB"/>
        </w:tc>
      </w:tr>
      <w:tr w:rsidR="008935BB" w:rsidRPr="004657BC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0" w:after="0" w:line="242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Раздел 1. Архитектура и дизайн — искусства художественной постройки предметно</w:t>
            </w:r>
            <w:r w:rsidRPr="003E2DF3">
              <w:rPr>
                <w:rFonts w:ascii="DejaVu Serif" w:eastAsia="DejaVu Serif" w:hAnsi="DejaVu Serif"/>
                <w:b/>
                <w:color w:val="000000"/>
                <w:w w:val="97"/>
                <w:sz w:val="16"/>
                <w:lang w:val="ru-RU"/>
              </w:rPr>
              <w:t>‒</w:t>
            </w: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пространственной среды жизни человека</w:t>
            </w:r>
          </w:p>
        </w:tc>
      </w:tr>
      <w:tr w:rsidR="008935BB">
        <w:trPr>
          <w:trHeight w:hRule="exact" w:val="265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80" w:after="0" w:line="250" w:lineRule="auto"/>
              <w:ind w:left="72" w:right="730"/>
              <w:jc w:val="both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Архитектура и дизайн — предметно-пространственная среда, создаваемая человеком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6850D0" w:rsidRDefault="003E2DF3">
            <w:pPr>
              <w:autoSpaceDE w:val="0"/>
              <w:autoSpaceDN w:val="0"/>
              <w:spacing w:before="80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05.09.</w:t>
            </w:r>
            <w:r w:rsidR="006850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09.09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80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роль архитектуры и дизайна в построении предметно-пространственной среды жизнедеятельности человека.;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Рассуждать о влиянии предметно-пространственной среды на чувства, установки и поведение человека.;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Рассуждать о том, как предметно-пространственная среда организует деятельность человека и его представление о самом себе;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80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https://resh.edu.ru/subject/lesson/1508/start/</w:t>
            </w:r>
          </w:p>
        </w:tc>
      </w:tr>
      <w:tr w:rsidR="008935BB">
        <w:trPr>
          <w:trHeight w:hRule="exact" w:val="207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Архитектура — «каменная летопись» истории человечества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12.09.</w:t>
            </w:r>
            <w:r w:rsidR="006850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16.09.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ценность сохранения культурного наследия, выраженного в архитектуре, предметах труда и быта разных эпох.;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Иметь представление о том, что форма материальной культуры обладает воспитательным потенциалом;•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https://resh.edu.ru/subject/lesson/1508/start/</w:t>
            </w:r>
          </w:p>
        </w:tc>
      </w:tr>
      <w:tr w:rsidR="008935BB">
        <w:trPr>
          <w:trHeight w:hRule="exact" w:val="397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2" w:right="86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Основы построения композиции в конструктивных искусствах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19.09</w:t>
            </w:r>
            <w:r w:rsidR="006850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23.09.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7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понятие формальной композиции и её значение как основы языка конструктивных искусств.;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основные свойства — требования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композиции.;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Уметь перечислять и объяснять основные типы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формальной композиции.;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Составлять различные композиции на плоскости,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располагая их по принципу симметрии или динамического равновесия.;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Выделять в построении формата листа композиционную доминанту.;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Составлять формальные композиции на выражение в них движения и статики.;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навыки вариативности в ритмической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организации листа;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https://resh.edu.ru/subject/lesson/1509/start/</w:t>
            </w:r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2" w:right="640" w:bottom="44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302"/>
        <w:gridCol w:w="528"/>
        <w:gridCol w:w="1106"/>
        <w:gridCol w:w="1140"/>
        <w:gridCol w:w="864"/>
        <w:gridCol w:w="4166"/>
        <w:gridCol w:w="1082"/>
        <w:gridCol w:w="2918"/>
      </w:tblGrid>
      <w:tr w:rsidR="008935BB">
        <w:trPr>
          <w:trHeight w:hRule="exact" w:val="227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Роль цвета в организации композиционного пространства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26.09.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30.09.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роль цвета в конструктивных искусствах.; Различать технологию использования цвета в живописи и конструктивных искусствах.;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выражение «цветовой образ».;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Применять цвет в графических композициях как акцент или доминанту;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37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https://resh.edu.ru/subject/lesson/1510/start/ https://www.youtube.com/watch?</w:t>
            </w:r>
          </w:p>
          <w:p w:rsidR="008935BB" w:rsidRDefault="003E2DF3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v=Htw1mOXTYHk&amp;feature=emb_log</w:t>
            </w:r>
          </w:p>
        </w:tc>
      </w:tr>
      <w:tr w:rsidR="008935BB">
        <w:trPr>
          <w:trHeight w:hRule="exact" w:val="150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Шрифты и шрифтовая композиция в графическом дизайне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816D28" w:rsidRDefault="003E2DF3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03.10.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14.10.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Соотносить особенности стилизации рисунка шрифта и содержание текста.;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Применять печатное слово, типографскую строку в качестве элементов графической композиции.;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Построение шрифтовой композиции;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Различать «архитектуру» шрифта и особенности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шрифтовых гарнитур.;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https://resh.edu.ru/subject/lesson/2710/start/</w:t>
            </w:r>
          </w:p>
        </w:tc>
      </w:tr>
      <w:tr w:rsidR="008935BB">
        <w:trPr>
          <w:trHeight w:hRule="exact" w:val="207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Логотип. Построение логотипа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17.10.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21.10.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43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функции логотипа как представительского знака, эмблемы, торговой марки.;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Различать шрифтовой и знаковый виды логотипа.; Иметь практический опыт разработки логотипа на выбранную тему;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https://resh.edu.ru/subject/lesson/2710/start/</w:t>
            </w:r>
          </w:p>
        </w:tc>
      </w:tr>
      <w:tr w:rsidR="008935BB">
        <w:trPr>
          <w:trHeight w:hRule="exact" w:val="301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50" w:lineRule="auto"/>
              <w:ind w:left="72"/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Композиционные основы макетирования в графическом дизайне при соединении текста и изображения.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Искусство плаката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24.10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28.10.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представление о задачах образного построения композиции плаката, поздравительной открытки или рекламы на основе соединения текста и изображения.; Понимать и объяснять образно-информационную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цельность синтеза текста и изображения в плакате и рекламе.;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практическую работу по композиции плаката или рекламы на основе макетирования текста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изображения (вручную или на основе компьютерных программ);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https://resh.edu.ru/subject/lesson/3261/start/</w:t>
            </w:r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640" w:bottom="121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302"/>
        <w:gridCol w:w="528"/>
        <w:gridCol w:w="1106"/>
        <w:gridCol w:w="1140"/>
        <w:gridCol w:w="864"/>
        <w:gridCol w:w="4166"/>
        <w:gridCol w:w="1082"/>
        <w:gridCol w:w="2918"/>
      </w:tblGrid>
      <w:tr w:rsidR="008935BB">
        <w:trPr>
          <w:trHeight w:hRule="exact" w:val="313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Многообразие форм графического дизайна. Дизайн книги и журнала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07.11.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18.11.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Узнавать элементы, составляющие конструкцию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художественное оформление книги, журнала.;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Различать и применять различные способы построения книжного и журнального разворота.;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Создавать макет разворота книги или журнала по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выбранной теме в виде коллажа или на основе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компьютерных программ;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ценностные установки и социально-значимые качества личности;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активное участие в социально-значимой деятельности.; 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https://resh.edu.ru/subject/lesson/3261/start/</w:t>
            </w:r>
          </w:p>
        </w:tc>
      </w:tr>
      <w:tr w:rsidR="008935BB" w:rsidRPr="004657BC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Раздел 2. Макетирование объёмно-пространственных композиций</w:t>
            </w:r>
          </w:p>
        </w:tc>
      </w:tr>
      <w:tr w:rsidR="008935BB">
        <w:trPr>
          <w:trHeight w:hRule="exact" w:val="417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 плоскостного изображения к объёмному макету. Объект и пространство. Взаимосвязь объектов в архитектурном макете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21.11.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25.11.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Развивать пространственное воображение.;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плоскостную композицию как схематическое изображение объёмов при виде на них сверху, т. е. чертёж проекции.;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Уметь строить плоскостную композицию и выполнять макет пространственно-объёмной композиции по её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чертежу.;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композицию объёмов в макете как образ современной постройки.;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Овладевать способами обозначения на макете рельефа местности и природных объектов.;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Понимать и объяснять взаимосвязь выразительности и целесообразности конструкции;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ценностные установки и социально-значимые качества личности;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активное участие в социально-значимой деятельности.; 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37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https://resh.edu.ru/subject/lesson/2765/start/ https://www.youtube.com/watch?</w:t>
            </w:r>
          </w:p>
          <w:p w:rsidR="008935BB" w:rsidRDefault="003E2DF3">
            <w:pPr>
              <w:autoSpaceDE w:val="0"/>
              <w:autoSpaceDN w:val="0"/>
              <w:spacing w:before="20" w:after="0" w:line="37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v=nFSQ_MbQh4k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https://resh.edu.ru/subject/lesson/2766/start/</w:t>
            </w:r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302"/>
        <w:gridCol w:w="528"/>
        <w:gridCol w:w="1106"/>
        <w:gridCol w:w="1140"/>
        <w:gridCol w:w="864"/>
        <w:gridCol w:w="4166"/>
        <w:gridCol w:w="1082"/>
        <w:gridCol w:w="2918"/>
      </w:tblGrid>
      <w:tr w:rsidR="008935BB">
        <w:trPr>
          <w:trHeight w:hRule="exact" w:val="342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Здание как сочетание различных объёмных форм.</w:t>
            </w:r>
          </w:p>
          <w:p w:rsidR="008935BB" w:rsidRDefault="003E2DF3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Конструкция: часть и целое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816D28" w:rsidRDefault="003E2DF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28.11.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02.12.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Выявлять структуру различных типов зданий.</w:t>
            </w:r>
          </w:p>
          <w:p w:rsidR="008935BB" w:rsidRPr="003E2DF3" w:rsidRDefault="003E2DF3">
            <w:pPr>
              <w:autoSpaceDE w:val="0"/>
              <w:autoSpaceDN w:val="0"/>
              <w:spacing w:before="20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горизонтальные, вертикальные,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наклонные элементы конструкции постройки.;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представление о модульных элементах в построении архитектурного образа.;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Макетирование: создание фантазийной конструкции здания с ритмической организацией вертикальных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горизонтальных плоскостей и выделенной доминантой конструкции;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ценностные установки и социально-значимые качества личности;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активное участие в социально-значимой деятельности.; 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https://resh.edu.ru/subject/lesson/2709/start/</w:t>
            </w:r>
          </w:p>
        </w:tc>
      </w:tr>
      <w:tr w:rsidR="008935BB">
        <w:trPr>
          <w:trHeight w:hRule="exact" w:val="284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Эволюция архитектурных конструкций и роль эволюции строительных материалов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05.12.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09.12.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Знать о роли строительного материала в эволюции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архитектурных конструкций и изменении облика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архитектурных сооружений.;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Характеризовать, как изменение архитектуры влияет на характер организации и жизнедеятельности общества.; Рассказывать о главных архитектурных элементах здания, их изменениях в процессе исторического развития.;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зарисовки основных архитектурных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конструкций;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https://resh.edu.ru/subject/lesson/2767/start/</w:t>
            </w:r>
          </w:p>
        </w:tc>
      </w:tr>
      <w:tr w:rsidR="008935BB">
        <w:trPr>
          <w:trHeight w:hRule="exact" w:val="207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Красота и целесообразность предметного мира.</w:t>
            </w:r>
          </w:p>
          <w:p w:rsidR="008935BB" w:rsidRPr="003E2DF3" w:rsidRDefault="003E2DF3">
            <w:pPr>
              <w:autoSpaceDE w:val="0"/>
              <w:autoSpaceDN w:val="0"/>
              <w:spacing w:before="18" w:after="0" w:line="245" w:lineRule="auto"/>
              <w:ind w:left="72" w:right="43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Образ времени в предметах, создаваемых человеком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12.12.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16.12.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общее и различное во внешнем облике вещи как сочетание объёмов, образующих форму.;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дизайн вещи одновременно как искусство и как социальное проектирование.;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Выполнение аналитических зарисовок бытовых предметов;•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https://resh.edu.ru/subject/lesson/2107/start/</w:t>
            </w:r>
          </w:p>
        </w:tc>
      </w:tr>
      <w:tr w:rsidR="008935BB">
        <w:trPr>
          <w:trHeight w:hRule="exact" w:val="225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Форма, материал и функция бытового предмета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816D28" w:rsidRDefault="003E2DF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19.12.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23.12.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43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в чём заключается взаимо​связь формы и материала.;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Придумывать новые фантазийные или утилитарные функции для старых вещей.;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Творческое проектирование предметов быта с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определением их функций и материала изготовления;•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https://resh.edu.ru/subject/lesson/2107/start/</w:t>
            </w:r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640" w:bottom="35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302"/>
        <w:gridCol w:w="528"/>
        <w:gridCol w:w="1106"/>
        <w:gridCol w:w="1140"/>
        <w:gridCol w:w="864"/>
        <w:gridCol w:w="4166"/>
        <w:gridCol w:w="1082"/>
        <w:gridCol w:w="2918"/>
      </w:tblGrid>
      <w:tr w:rsidR="008935BB">
        <w:trPr>
          <w:trHeight w:hRule="exact" w:val="296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Цвет в архитектуре и дизайне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26.12.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13.01.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представление о влиянии цвета на восприятие формы объектов архитектуры и дизайна.;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представление о значении расположения цвета в пространстве архитектурно-дизайнерского объекта.;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особенности воздействия и применения цвета в живописи, дизайне и архитектуре.;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Участвовать в коллективной творческой работе по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конструированию объектов дизайна или по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архитектурному макетированию с использованием цвета;•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https://resh.edu.ru/subject/lesson/2107/start/</w:t>
            </w:r>
          </w:p>
        </w:tc>
      </w:tr>
      <w:tr w:rsidR="008935BB" w:rsidRPr="004657BC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Раздел 3. Социальное значение дизайна и архитектуры как среды жизни человека</w:t>
            </w:r>
          </w:p>
        </w:tc>
      </w:tr>
      <w:tr w:rsidR="008935BB">
        <w:trPr>
          <w:trHeight w:hRule="exact" w:val="361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Образ и стиль материальной культуры прошлого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16.01.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20.01.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 об особенностях архитектурно-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художественных стилей разных эпох.;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значение архитектурно-пространственной композиционной доминанты во внешнем облике города.; Рассказывать, проводить аналитический анализ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конструктивных и аналитических характеристик известных памятников русской архитектуры.;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аналитические зарисовки знаменитых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архитектурных памятников.;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Осуществлять поисковую деятельность в Интернете.;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Участвовать в коллективной работе по созданию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фотоколлажа из изображений памятников отечественной архитектуры;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https://resh.edu.ru/subject/lesson/2105/start/</w:t>
            </w:r>
          </w:p>
        </w:tc>
      </w:tr>
      <w:tr w:rsidR="008935BB">
        <w:trPr>
          <w:trHeight w:hRule="exact" w:val="301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Пути развития современной архитектуры и дизайна: город сегодня и завтра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23.01.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27.01.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современный уровень развития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технологий и материалов, используемых в архитектуре и строительстве.;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значение преемственности в искусстве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архитектуры и искать собственный способ «примирения»прошлого и настоящего в процессе реконструкции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городов.;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практические работы по теме «Образ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современного города и архитектурного стиля будущего»: фотоколлаж или фантазийную зарисовку города будущего;•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https://www.youtube.com/watch? v=OLNdKXt1KEc</w:t>
            </w:r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640" w:bottom="67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302"/>
        <w:gridCol w:w="528"/>
        <w:gridCol w:w="1106"/>
        <w:gridCol w:w="1140"/>
        <w:gridCol w:w="864"/>
        <w:gridCol w:w="4166"/>
        <w:gridCol w:w="1082"/>
        <w:gridCol w:w="2918"/>
      </w:tblGrid>
      <w:tr w:rsidR="008935BB">
        <w:trPr>
          <w:trHeight w:hRule="exact" w:val="284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Пространство городской среды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30.01.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03.02.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понятие «городская среда».;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 и объяснять планировку города как способ организации образа жизни людей.;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Знать различные виды планировки города.;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Знать о значении сохранения исторического облика города для современной жизни.;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опыт разработки построения городского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пространства в виде макетной или графической схемы (карты);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https://www.youtube.com/watch? v=oLIR8fxjoPg</w:t>
            </w:r>
          </w:p>
        </w:tc>
      </w:tr>
      <w:tr w:rsidR="008935BB">
        <w:trPr>
          <w:trHeight w:hRule="exact" w:val="323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2" w:right="100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Дизайн городской среды. Малые архитектурные формы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06.02.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17.02.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роль малой архитектуры и архитектурного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дизайна в установке связи между человеком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архитектурой, в «проживании» городского пространства.; Иметь представление о значении сохранения исторического образа материальной среды города.;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практические творческие работы в технике коллажа или дизайн-проекта малых архитектурных форм городской среды;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ценностные установки и социально-значимые качества личности;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активное участие в социально-значимой деятельности.; 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372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https://resh.edu.ru/subject/lesson/2109/start/ https://resh.edu.ru/subject/lesson/1620/start/</w:t>
            </w:r>
          </w:p>
        </w:tc>
      </w:tr>
      <w:tr w:rsidR="008935BB">
        <w:trPr>
          <w:trHeight w:hRule="exact" w:val="264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Дизайн пространственно-предметной среды интерь​ера. Интерьер и предметный мир в доме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816D28" w:rsidRDefault="003E2DF3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20.02.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03.03.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роль цвета, фактур и предметного наполнения пространства интерьера общественных мест (театр, кафе, вокзал, офис, школа и пр.), а также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индивидуальных помещений.;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задания по практической и аналитической работе по теме «Роль вещи в образно-стилевом решении интерьера» в форме создания коллажной композиции;•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; </w:t>
            </w:r>
            <w:r w:rsidRPr="003E2DF3">
              <w:rPr>
                <w:lang w:val="ru-RU"/>
              </w:rPr>
              <w:br/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https://www.youtube.com/watch? v=oLIR8fxjoPg</w:t>
            </w:r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640" w:bottom="128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302"/>
        <w:gridCol w:w="528"/>
        <w:gridCol w:w="1106"/>
        <w:gridCol w:w="1140"/>
        <w:gridCol w:w="864"/>
        <w:gridCol w:w="4166"/>
        <w:gridCol w:w="1082"/>
        <w:gridCol w:w="2918"/>
      </w:tblGrid>
      <w:tr w:rsidR="008935BB">
        <w:trPr>
          <w:trHeight w:hRule="exact" w:val="284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Природа и архитектура. Организация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архитектурно-ландшафтного пространства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06.03.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17.03.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эстетическое и экологическое взаимное сосуществование природы и архитектуры.;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представление о традициях ландшафтно-парковой архитектуры и школах ландшафтного дизайна.;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Знать о традициях построения и культурной ценности русской усадебной территории.;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Осваивать новые приёмы работы с бумагой и природными материалами в процессе макетирования архитектурно-ландшафтных объектов;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https://resh.edu.ru/subject/lesson/1620/start/</w:t>
            </w:r>
          </w:p>
        </w:tc>
      </w:tr>
      <w:tr w:rsidR="008935BB">
        <w:trPr>
          <w:trHeight w:hRule="exact" w:val="265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Замысел архитектурного проекта и его осуществление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20.03.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07.04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Совершенствовать навыки коллективной работы над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объёмно-пространственной композицией.;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Развивать и реализовывать в макете художественную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фантазию в сочетании с архитектурно-смысловой логикой.; Развивать навыки макетирования;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ценностные установки и социально-значимые качества личности;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активное участие в социально-значимой деятельности.; 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https://www.youtube.com/watch? v=fTBiISR1b4A</w:t>
            </w:r>
          </w:p>
        </w:tc>
      </w:tr>
      <w:tr w:rsidR="008935BB" w:rsidRPr="004657BC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Раздел 4. Образ человека и индивидуальное проектирование</w:t>
            </w:r>
          </w:p>
        </w:tc>
      </w:tr>
      <w:tr w:rsidR="008935BB">
        <w:trPr>
          <w:trHeight w:hRule="exact" w:val="301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Функциональная планировка своего дома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10.04.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14.04.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как в организации жилого пространства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проявляется индивидуальность человека, род его занятий и интересов.;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Осуществлять в архитектурно-дизайнерском проекте как реальные, так и фантазийные представления о своём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жилище.;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Иметь представление об учёте в проекте инженерно-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бытовых и санитарно-технических задач.;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Проявлять знание законов композиции и умение владеть художественными материалами;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https://resh.edu.ru/subject/lesson/2108/start/</w:t>
            </w:r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640" w:bottom="121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302"/>
        <w:gridCol w:w="528"/>
        <w:gridCol w:w="1106"/>
        <w:gridCol w:w="1140"/>
        <w:gridCol w:w="757"/>
        <w:gridCol w:w="4273"/>
        <w:gridCol w:w="1082"/>
        <w:gridCol w:w="2918"/>
      </w:tblGrid>
      <w:tr w:rsidR="008935BB" w:rsidTr="00816D28">
        <w:trPr>
          <w:trHeight w:hRule="exact" w:val="323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Дизайн предметной среды в интерьере личного дома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816D28" w:rsidRDefault="003E2DF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17.04.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21.04.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задачи зонирования помещения и искать способ зонирования.;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опыт проектирования многофункционального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интерьера комнаты.;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Создать в эскизном проекте или с помощью цифровых программ дизайн интерьера своей комнаты или квартиры, раскрывая образно-архитектурный композиционный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замысел интерьера;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ценностные установки и социально-значимые качества личности;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активное участие в социально-значимой деятельности.; 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https://resh.edu.ru/subject/lesson/2108/start/</w:t>
            </w:r>
          </w:p>
        </w:tc>
      </w:tr>
      <w:tr w:rsidR="008935BB" w:rsidTr="00816D28">
        <w:trPr>
          <w:trHeight w:hRule="exact" w:val="303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Дизайн и архитектура сада или приусадебного участка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816D28" w:rsidRDefault="003E2DF3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24.04.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28.04.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различные варианты планировки садового участка. Совершенствовать навыки работы с различными материалами в процессе макетирования.;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Применять навыки создания объёмно-пространственной композиции в формировании букета по принципам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икебаны.;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Выполнить разработку плана садового участка;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ценностные установки и социально-значимые качества личности;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активное участие в социально-значимой деятельности.; 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https://resh.edu.ru/subject/lesson/1621/start/</w:t>
            </w:r>
          </w:p>
        </w:tc>
      </w:tr>
      <w:tr w:rsidR="008935BB" w:rsidTr="00816D28">
        <w:trPr>
          <w:trHeight w:hRule="exact" w:val="32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08.05.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12.05.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как в одежде проявляется характер человека, его ценностные позиции и конкретные намерения его действий.;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представление об истории костюма разных эпох.; Объяснять, что такое стиль в одежде.;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понятие моды в одежде.;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Применять законы композиции в проектировании одежды, создании силуэта костюма.;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роль моды в современном обществе.;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практическую работу по разработке проектов одежды;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https://resh.edu.ru/subject/lesson/2106/start/</w:t>
            </w:r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640" w:bottom="91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302"/>
        <w:gridCol w:w="528"/>
        <w:gridCol w:w="1106"/>
        <w:gridCol w:w="1140"/>
        <w:gridCol w:w="864"/>
        <w:gridCol w:w="4166"/>
        <w:gridCol w:w="1082"/>
        <w:gridCol w:w="2918"/>
      </w:tblGrid>
      <w:tr w:rsidR="008935BB">
        <w:trPr>
          <w:trHeight w:hRule="exact" w:val="361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4.5.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Дизайн современной одежды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15.05.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19.05.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Обсуждать особенности современной молодёжной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одежды.;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Сравнивать функциональные особенности современной одежды с традиционными функциями одежды прошлых эпох.;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графические навыки и технологии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выполнения коллажа в процессе создания эскизов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молодёжных комплектов одежды.;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творческие работы по теме «Дизайн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современной одежды»;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ценностные установки и социально-значимые качества личности;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активное участие в социально-значимой деятельности.; 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https://resh.edu.ru/subject/lesson/2106/start/</w:t>
            </w:r>
          </w:p>
        </w:tc>
      </w:tr>
      <w:tr w:rsidR="008935BB">
        <w:trPr>
          <w:trHeight w:hRule="exact" w:val="476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4.6.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 w:right="720"/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Грим и причёска в практике дизайна.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Визажистика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22.05.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26.05.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7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в чём разница между творческими задачами, стоящими перед гримёром и перед визажистом.;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Ориентироваться в технологии нанесения и снятия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бытового и театрального грима.;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Воспринимать и характеризовать макияж и причёску как единое композиционное целое.;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чёткое ощущение эстетических и этических границ применения макияжа и стилистики причёски в повседневном быту.;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связи имидж-дизайна с публичностью,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технологией социального поведения, рекламой,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общественной деятельностью и политикой.;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практические творческие работы по созданию разного образа одного и того же лица средствами грима.; Создавать средствами грима образа сценического или карнавального персонажа;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ценностные установки и социально-значимые качества личности;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активное участие в социально-значимой деятельности.; 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https://resh.edu.ru/subject/lesson/2768/start/</w:t>
            </w:r>
          </w:p>
        </w:tc>
      </w:tr>
      <w:tr w:rsidR="008935BB">
        <w:trPr>
          <w:trHeight w:hRule="exact" w:val="328"/>
        </w:trPr>
        <w:tc>
          <w:tcPr>
            <w:tcW w:w="3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МОДУЛЮ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9030" w:type="dxa"/>
            <w:gridSpan w:val="4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8935BB"/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640" w:bottom="129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78" w:line="220" w:lineRule="exact"/>
      </w:pPr>
    </w:p>
    <w:p w:rsidR="008935BB" w:rsidRPr="00F15499" w:rsidRDefault="003E2DF3">
      <w:pPr>
        <w:autoSpaceDE w:val="0"/>
        <w:autoSpaceDN w:val="0"/>
        <w:spacing w:after="320" w:line="230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  <w:r w:rsidR="00F1549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5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8935BB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71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8935BB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BB" w:rsidRDefault="008935BB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BB" w:rsidRDefault="008935BB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BB" w:rsidRDefault="008935BB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BB" w:rsidRDefault="008935BB"/>
        </w:tc>
      </w:tr>
      <w:tr w:rsidR="008935B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Декоративно-прикладное искусство и его виды.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8935B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F25E8A" w:rsidRDefault="003E2DF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05.09.202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8935B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Древние образы в народном искусстве.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8935B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F25E8A" w:rsidRDefault="003E2DF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12.09.202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8935BB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1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Убранство русской избы.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8935BB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F25E8A" w:rsidRDefault="003E2DF3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19.09.202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100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8935B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Внутренний мир русской избы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8935B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F25E8A" w:rsidRDefault="003E2DF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26.09.202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8935BB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Конструкция и декор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предметов народного быта и труда.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8935B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F25E8A" w:rsidRDefault="003E2DF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03.10.202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8935BB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Конструкция и декор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предметов народного быта и труда.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8935B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F25E8A" w:rsidRDefault="003E2DF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10.10.202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8935B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62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Искусство народной вышивки.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8935B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F25E8A" w:rsidRDefault="003E2DF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17.10.202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8935B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Народный праздничный костюм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8935B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F25E8A" w:rsidRDefault="003E2DF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24.10.202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8935B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Народный праздничный костюм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F25E8A" w:rsidRDefault="003E2DF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07.11.202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8935BB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Народные праздничные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обряды (обобщение темы).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F25E8A" w:rsidRDefault="003E2DF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14.11.202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8935BB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Происхождение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художественных промыслов и их роль в современной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жизни народов России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8935B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F25E8A" w:rsidRDefault="003E2DF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21.11.202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8935BB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98" w:after="0"/>
              <w:ind w:left="72" w:right="576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Традиционные древние образы в современных игрушках народных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промыслов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8935B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F25E8A" w:rsidRDefault="003E2DF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28.11.202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8935BB">
        <w:trPr>
          <w:trHeight w:hRule="exact" w:val="14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98" w:after="0"/>
              <w:ind w:left="72" w:right="576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Традиционные древние образы в современных игрушках народных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промыслов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8935B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F25E8A" w:rsidRDefault="003E2DF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05.12.202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DD0D48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14.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3E2DF3" w:rsidRDefault="00DD0D48" w:rsidP="00230C9D">
            <w:pPr>
              <w:autoSpaceDE w:val="0"/>
              <w:autoSpaceDN w:val="0"/>
              <w:spacing w:before="90" w:after="0" w:line="264" w:lineRule="auto"/>
              <w:ind w:left="72" w:right="576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Праздничная хохлома. ​</w:t>
            </w:r>
            <w:r w:rsidRPr="003E2DF3">
              <w:rPr>
                <w:rFonts w:ascii="DejaVu Serif" w:eastAsia="DejaVu Serif" w:hAnsi="DejaVu Serif"/>
                <w:color w:val="000000"/>
                <w:sz w:val="24"/>
                <w:lang w:val="ru-RU"/>
              </w:rPr>
              <w:t>‐</w:t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Роспись по дереву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F25E8A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12.12.202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D0D48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3E2DF3" w:rsidRDefault="00DD0D48" w:rsidP="00230C9D">
            <w:pPr>
              <w:autoSpaceDE w:val="0"/>
              <w:autoSpaceDN w:val="0"/>
              <w:spacing w:before="90" w:after="0" w:line="264" w:lineRule="auto"/>
              <w:ind w:left="72" w:right="576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Праздничная хохлома. ​</w:t>
            </w:r>
            <w:r w:rsidRPr="003E2DF3">
              <w:rPr>
                <w:rFonts w:ascii="DejaVu Serif" w:eastAsia="DejaVu Serif" w:hAnsi="DejaVu Serif"/>
                <w:color w:val="000000"/>
                <w:sz w:val="24"/>
                <w:lang w:val="ru-RU"/>
              </w:rPr>
              <w:t>‐</w:t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Роспись по дереву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F25E8A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19.12.202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D0D48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Искусство Гжели.Керамика.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F25E8A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26.12.202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D0D48" w:rsidTr="00230C9D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Городецкая роспись по дереву.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F25E8A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10.01.202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D0D48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Жостово.Роспись по металлу.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F25E8A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16.01.202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D0D48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00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Искусство лаковой живописи.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F25E8A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23.01.202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D0D48" w:rsidTr="00230C9D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3E2DF3" w:rsidRDefault="00DD0D48" w:rsidP="00230C9D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Роль декоративно-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прикладного искусства в культуре древних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цивилизаций.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F25E8A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30.01.202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DD0D48" w:rsidTr="00230C9D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3E2DF3" w:rsidRDefault="00DD0D48" w:rsidP="00230C9D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Роль декоративно-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прикладного искусства в культуре древних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цивилизаций.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F25E8A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06.02.202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D0D48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3E2DF3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Особенности орнамента в культурах разных народов.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F25E8A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13.02.202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D0D48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3E2DF3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Особенности орнамента в культурах разных народов.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F25E8A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20.02.202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D0D48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3E2DF3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Особенности конструкции и декора одежды.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F25E8A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27.02.202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D0D48" w:rsidTr="00230C9D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1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3E2DF3" w:rsidRDefault="00DD0D48" w:rsidP="00230C9D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Особенности конструкции и декора одежды.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F25E8A" w:rsidRDefault="00DD0D48" w:rsidP="00230C9D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06.03.202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100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D0D48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3E2DF3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Особенности конструкции и декора одежды.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F25E8A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13.03.202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D0D48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3E2DF3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Особенности конструкции и декора одежды.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20.03.202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DD0D48" w:rsidTr="00230C9D">
        <w:trPr>
          <w:trHeight w:hRule="exact" w:val="18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3E2DF3" w:rsidRDefault="00DD0D48" w:rsidP="00230C9D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Целостный образ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декоративно-прикладного искусства для каждой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исторической эпохи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национальной культуры.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F25E8A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03.04.202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</w:tbl>
    <w:p w:rsidR="00DD0D48" w:rsidRDefault="00DD0D48" w:rsidP="00DD0D48">
      <w:pPr>
        <w:autoSpaceDE w:val="0"/>
        <w:autoSpaceDN w:val="0"/>
        <w:spacing w:after="0" w:line="14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DD0D48" w:rsidTr="00230C9D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29.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3E2DF3" w:rsidRDefault="00DD0D48" w:rsidP="00230C9D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Целостный образ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декоративно-прикладного искусства для каждой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исторической эпохи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национальной культуры.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F25E8A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10.04.202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DD0D48" w:rsidTr="00230C9D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3E2DF3" w:rsidRDefault="00DD0D48" w:rsidP="00230C9D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Многообразие видов, форм, материалов и техник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современного декоративного искусства.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F25E8A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17.04.202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D0D48" w:rsidTr="00230C9D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3E2DF3" w:rsidRDefault="00DD0D48" w:rsidP="00230C9D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Символический знак в современной жизни.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F25E8A" w:rsidRDefault="00DD0D48" w:rsidP="00230C9D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24.04.202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100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D0D48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3E2DF3" w:rsidRDefault="00DD0D48" w:rsidP="00230C9D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Символический знак в современной жизни.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F25E8A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08.05.202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D0D48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3E2DF3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Декор современных улиц и помещений.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F25E8A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15.05.202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D0D48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3E2DF3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Декор современных улиц и помещений.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F25E8A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22.05.202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D0D48" w:rsidTr="00230C9D">
        <w:trPr>
          <w:trHeight w:hRule="exact" w:val="808"/>
        </w:trPr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3E2DF3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/>
        </w:tc>
      </w:tr>
    </w:tbl>
    <w:p w:rsidR="00DD0D48" w:rsidRDefault="00DD0D48" w:rsidP="00DD0D48">
      <w:pPr>
        <w:autoSpaceDE w:val="0"/>
        <w:autoSpaceDN w:val="0"/>
        <w:spacing w:after="0" w:line="14" w:lineRule="exact"/>
      </w:pPr>
    </w:p>
    <w:p w:rsidR="00DD0D48" w:rsidRDefault="00DD0D48" w:rsidP="00DD0D48"/>
    <w:p w:rsidR="008935BB" w:rsidRDefault="00DD0D48" w:rsidP="00DD0D48">
      <w:pPr>
        <w:tabs>
          <w:tab w:val="left" w:pos="4785"/>
        </w:tabs>
        <w:sectPr w:rsidR="008935BB">
          <w:pgSz w:w="11900" w:h="16840"/>
          <w:pgMar w:top="298" w:right="650" w:bottom="436" w:left="666" w:header="720" w:footer="720" w:gutter="0"/>
          <w:cols w:space="720" w:equalWidth="0">
            <w:col w:w="10584" w:space="0"/>
          </w:cols>
        </w:sectPr>
      </w:pPr>
      <w:r>
        <w:tab/>
      </w:r>
    </w:p>
    <w:p w:rsidR="00DD0D48" w:rsidRPr="00D2293B" w:rsidRDefault="00DD0D48" w:rsidP="00DD0D48">
      <w:pPr>
        <w:autoSpaceDE w:val="0"/>
        <w:autoSpaceDN w:val="0"/>
        <w:spacing w:after="320" w:line="230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</w:rPr>
        <w:lastRenderedPageBreak/>
        <w:t>ПОУРОЧНОЕ ПЛАНИРОВАНИЕ</w:t>
      </w: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6 класс</w:t>
      </w: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7"/>
      </w:tblGrid>
      <w:tr w:rsidR="00DD0D48" w:rsidTr="00230C9D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71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DD0D48" w:rsidTr="00230C9D">
        <w:trPr>
          <w:trHeight w:hRule="exact" w:val="828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D48" w:rsidRDefault="00DD0D48" w:rsidP="00230C9D"/>
        </w:tc>
        <w:tc>
          <w:tcPr>
            <w:tcW w:w="3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D48" w:rsidRDefault="00DD0D48" w:rsidP="00230C9D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D48" w:rsidRDefault="00DD0D48" w:rsidP="00230C9D"/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D48" w:rsidRDefault="00DD0D48" w:rsidP="00230C9D"/>
        </w:tc>
      </w:tr>
      <w:tr w:rsidR="00F25E8A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Pr="00B45F7F" w:rsidRDefault="00F25E8A" w:rsidP="00F25E8A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>Искусство — его виды и их роль в жизни людей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Pr="00F25E8A" w:rsidRDefault="00F25E8A" w:rsidP="00F25E8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05.09.202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F25E8A" w:rsidTr="00230C9D">
        <w:trPr>
          <w:trHeight w:hRule="exact" w:val="153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Pr="002454A1" w:rsidRDefault="00F25E8A" w:rsidP="00F25E8A">
            <w:pPr>
              <w:autoSpaceDE w:val="0"/>
              <w:autoSpaceDN w:val="0"/>
              <w:spacing w:before="74" w:after="0" w:line="252" w:lineRule="auto"/>
              <w:ind w:left="70" w:right="144"/>
              <w:rPr>
                <w:rFonts w:ascii="Times New Roman" w:hAnsi="Times New Roman" w:cs="Times New Roman"/>
                <w:lang w:val="ru-RU"/>
              </w:rPr>
            </w:pP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 xml:space="preserve">Живописные, 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 xml:space="preserve">графические и 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 xml:space="preserve">скульптурные 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>художественные материалы и их особые свойства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Pr="00F25E8A" w:rsidRDefault="00F25E8A" w:rsidP="00F25E8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12.09.202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F25E8A" w:rsidTr="00230C9D">
        <w:trPr>
          <w:trHeight w:hRule="exact" w:val="1273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Pr="002454A1" w:rsidRDefault="00F25E8A" w:rsidP="00F25E8A">
            <w:pPr>
              <w:autoSpaceDE w:val="0"/>
              <w:autoSpaceDN w:val="0"/>
              <w:spacing w:before="74" w:after="0" w:line="252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>Рисунок —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 xml:space="preserve">основа 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 xml:space="preserve">изобразительного искусства и 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>мастерства художника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Pr="00F25E8A" w:rsidRDefault="00F25E8A" w:rsidP="00F25E8A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19.09.202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100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F25E8A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Pr="002454A1" w:rsidRDefault="00F25E8A" w:rsidP="00F25E8A">
            <w:pPr>
              <w:autoSpaceDE w:val="0"/>
              <w:autoSpaceDN w:val="0"/>
              <w:spacing w:before="74" w:after="0" w:line="250" w:lineRule="auto"/>
              <w:ind w:left="70" w:right="144"/>
              <w:rPr>
                <w:rFonts w:ascii="Times New Roman" w:hAnsi="Times New Roman" w:cs="Times New Roman"/>
              </w:rPr>
            </w:pP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Выразительные возможности </w:t>
            </w:r>
            <w:r w:rsidRPr="002454A1">
              <w:rPr>
                <w:rFonts w:ascii="Times New Roman" w:hAnsi="Times New Roman" w:cs="Times New Roman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линии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Pr="00F25E8A" w:rsidRDefault="00F25E8A" w:rsidP="00F25E8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26.09.202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F25E8A" w:rsidTr="00230C9D">
        <w:trPr>
          <w:trHeight w:hRule="exact" w:val="87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Pr="002454A1" w:rsidRDefault="00F25E8A" w:rsidP="00F25E8A">
            <w:pPr>
              <w:autoSpaceDE w:val="0"/>
              <w:autoSpaceDN w:val="0"/>
              <w:spacing w:before="74" w:after="0" w:line="250" w:lineRule="auto"/>
              <w:ind w:left="70" w:right="510"/>
              <w:jc w:val="both"/>
              <w:rPr>
                <w:rFonts w:ascii="Times New Roman" w:hAnsi="Times New Roman" w:cs="Times New Roman"/>
              </w:rPr>
            </w:pP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Тёмное —светлое —тональные отношения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Pr="00F25E8A" w:rsidRDefault="00F25E8A" w:rsidP="00F25E8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03.10.202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F25E8A" w:rsidTr="00230C9D">
        <w:trPr>
          <w:trHeight w:hRule="exact" w:val="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Pr="002454A1" w:rsidRDefault="00F25E8A" w:rsidP="00F25E8A">
            <w:pPr>
              <w:autoSpaceDE w:val="0"/>
              <w:autoSpaceDN w:val="0"/>
              <w:spacing w:before="74" w:after="0" w:line="245" w:lineRule="auto"/>
              <w:ind w:left="70" w:right="288"/>
              <w:rPr>
                <w:rFonts w:ascii="Times New Roman" w:hAnsi="Times New Roman" w:cs="Times New Roman"/>
              </w:rPr>
            </w:pP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Основы </w:t>
            </w:r>
            <w:r w:rsidRPr="002454A1">
              <w:rPr>
                <w:rFonts w:ascii="Times New Roman" w:hAnsi="Times New Roman" w:cs="Times New Roman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цветоведения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Pr="00F25E8A" w:rsidRDefault="00F25E8A" w:rsidP="00F25E8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10.10.202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F25E8A" w:rsidTr="00230C9D">
        <w:trPr>
          <w:trHeight w:hRule="exact" w:val="137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Pr="002454A1" w:rsidRDefault="00F25E8A" w:rsidP="00F25E8A">
            <w:pPr>
              <w:autoSpaceDE w:val="0"/>
              <w:autoSpaceDN w:val="0"/>
              <w:spacing w:before="74" w:after="0" w:line="252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 xml:space="preserve">Цвет как 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 xml:space="preserve">выразительное 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 xml:space="preserve">средство в 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>изобразительном искусстве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Pr="00F25E8A" w:rsidRDefault="00F25E8A" w:rsidP="00F25E8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17.10.202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F25E8A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Pr="002454A1" w:rsidRDefault="00F25E8A" w:rsidP="00F25E8A">
            <w:pPr>
              <w:autoSpaceDE w:val="0"/>
              <w:autoSpaceDN w:val="0"/>
              <w:spacing w:before="76" w:after="0" w:line="247" w:lineRule="auto"/>
              <w:ind w:left="70" w:right="144"/>
              <w:rPr>
                <w:rFonts w:ascii="Times New Roman" w:hAnsi="Times New Roman" w:cs="Times New Roman"/>
              </w:rPr>
            </w:pP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Выразительные средства </w:t>
            </w:r>
            <w:r w:rsidRPr="002454A1">
              <w:rPr>
                <w:rFonts w:ascii="Times New Roman" w:hAnsi="Times New Roman" w:cs="Times New Roman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скульптуры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Pr="00F25E8A" w:rsidRDefault="00F25E8A" w:rsidP="00F25E8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24.10.202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F25E8A" w:rsidTr="00230C9D">
        <w:trPr>
          <w:trHeight w:hRule="exact" w:val="106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Pr="00A42C3E" w:rsidRDefault="00F25E8A" w:rsidP="00F25E8A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 xml:space="preserve">Жанровая 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 xml:space="preserve">система в 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>изобразительном искусстве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Pr="00F25E8A" w:rsidRDefault="00F25E8A" w:rsidP="00F25E8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07.11.202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F25E8A" w:rsidTr="00230C9D">
        <w:trPr>
          <w:trHeight w:hRule="exact" w:val="128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Pr="002454A1" w:rsidRDefault="00F25E8A" w:rsidP="00F25E8A">
            <w:pPr>
              <w:autoSpaceDE w:val="0"/>
              <w:autoSpaceDN w:val="0"/>
              <w:spacing w:before="74" w:after="0" w:line="250" w:lineRule="auto"/>
              <w:ind w:left="70" w:right="144"/>
              <w:rPr>
                <w:rFonts w:ascii="Times New Roman" w:hAnsi="Times New Roman" w:cs="Times New Roman"/>
                <w:lang w:val="ru-RU"/>
              </w:rPr>
            </w:pP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 xml:space="preserve">Изображение 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 xml:space="preserve">объёмного 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 xml:space="preserve">предмета на 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>плоскости листа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Pr="00F25E8A" w:rsidRDefault="00F25E8A" w:rsidP="00F25E8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14.11.202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F25E8A" w:rsidTr="00230C9D">
        <w:trPr>
          <w:trHeight w:hRule="exact" w:val="97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Pr="002454A1" w:rsidRDefault="00F25E8A" w:rsidP="00F25E8A">
            <w:pPr>
              <w:autoSpaceDE w:val="0"/>
              <w:autoSpaceDN w:val="0"/>
              <w:spacing w:before="74" w:after="0" w:line="250" w:lineRule="auto"/>
              <w:ind w:left="70" w:right="144"/>
              <w:rPr>
                <w:rFonts w:ascii="Times New Roman" w:hAnsi="Times New Roman" w:cs="Times New Roman"/>
              </w:rPr>
            </w:pP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Конструкция </w:t>
            </w:r>
            <w:r w:rsidRPr="002454A1">
              <w:rPr>
                <w:rFonts w:ascii="Times New Roman" w:hAnsi="Times New Roman" w:cs="Times New Roman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предмета </w:t>
            </w:r>
            <w:r w:rsidRPr="002454A1">
              <w:rPr>
                <w:rFonts w:ascii="Times New Roman" w:hAnsi="Times New Roman" w:cs="Times New Roman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сложной формы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Pr="00F25E8A" w:rsidRDefault="00F25E8A" w:rsidP="00F25E8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21.11.202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F25E8A" w:rsidTr="00230C9D">
        <w:trPr>
          <w:trHeight w:hRule="exact" w:val="114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Pr="002454A1" w:rsidRDefault="00F25E8A" w:rsidP="00F25E8A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>Свет и тень.</w:t>
            </w:r>
          </w:p>
          <w:p w:rsidR="00F25E8A" w:rsidRPr="002454A1" w:rsidRDefault="00F25E8A" w:rsidP="00F25E8A">
            <w:pPr>
              <w:autoSpaceDE w:val="0"/>
              <w:autoSpaceDN w:val="0"/>
              <w:spacing w:before="20" w:after="0" w:line="250" w:lineRule="auto"/>
              <w:ind w:left="70" w:right="288"/>
              <w:rPr>
                <w:rFonts w:ascii="Times New Roman" w:hAnsi="Times New Roman" w:cs="Times New Roman"/>
                <w:lang w:val="ru-RU"/>
              </w:rPr>
            </w:pP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 xml:space="preserve">Правила 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>светотеневого изображения предмета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Pr="00F25E8A" w:rsidRDefault="00F25E8A" w:rsidP="00F25E8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28.11.202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5E8A" w:rsidRDefault="00F25E8A" w:rsidP="00F25E8A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D0D48" w:rsidTr="00230C9D">
        <w:trPr>
          <w:trHeight w:hRule="exact" w:val="114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13.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2454A1" w:rsidRDefault="00DD0D48" w:rsidP="00230C9D">
            <w:pPr>
              <w:autoSpaceDE w:val="0"/>
              <w:autoSpaceDN w:val="0"/>
              <w:spacing w:before="74" w:after="0" w:line="250" w:lineRule="auto"/>
              <w:ind w:left="70" w:right="288"/>
              <w:rPr>
                <w:rFonts w:ascii="Times New Roman" w:hAnsi="Times New Roman" w:cs="Times New Roman"/>
              </w:rPr>
            </w:pP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Рисунок </w:t>
            </w:r>
            <w:r w:rsidRPr="002454A1">
              <w:rPr>
                <w:rFonts w:ascii="Times New Roman" w:hAnsi="Times New Roman" w:cs="Times New Roman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натюрморта </w:t>
            </w:r>
            <w:r w:rsidRPr="002454A1">
              <w:rPr>
                <w:rFonts w:ascii="Times New Roman" w:hAnsi="Times New Roman" w:cs="Times New Roman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графическими материалами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6B3854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05.12.202</w:t>
            </w:r>
            <w:r w:rsidR="006B385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</w:tbl>
    <w:p w:rsidR="00DD0D48" w:rsidRDefault="00DD0D48" w:rsidP="00DD0D48">
      <w:pPr>
        <w:autoSpaceDE w:val="0"/>
        <w:autoSpaceDN w:val="0"/>
        <w:spacing w:after="0" w:line="14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6B3854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B45F7F" w:rsidRDefault="006B3854" w:rsidP="006B3854">
            <w:pPr>
              <w:autoSpaceDE w:val="0"/>
              <w:autoSpaceDN w:val="0"/>
              <w:spacing w:before="90" w:after="0" w:line="262" w:lineRule="auto"/>
              <w:ind w:left="72" w:right="576"/>
              <w:rPr>
                <w:lang w:val="ru-RU"/>
              </w:rPr>
            </w:pP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Живописное изображение натюрморта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12.12.202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6B3854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C61B3F" w:rsidRDefault="006B3854" w:rsidP="006B3854">
            <w:pPr>
              <w:autoSpaceDE w:val="0"/>
              <w:autoSpaceDN w:val="0"/>
              <w:spacing w:before="90" w:after="0" w:line="262" w:lineRule="auto"/>
              <w:ind w:left="72" w:right="576"/>
              <w:rPr>
                <w:lang w:val="ru-RU"/>
              </w:rPr>
            </w:pPr>
            <w:r w:rsidRPr="00C61B3F">
              <w:rPr>
                <w:lang w:val="ru-RU"/>
              </w:rPr>
              <w:t>Портретный жанр в истории искусства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19.12.202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6B3854" w:rsidTr="00230C9D">
        <w:trPr>
          <w:trHeight w:hRule="exact" w:val="119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C61B3F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61B3F">
              <w:rPr>
                <w:lang w:val="ru-RU"/>
              </w:rPr>
              <w:t>Конструкция головы человека. Построение головы человека, основные пропорции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26.12.202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6B3854" w:rsidTr="00230C9D">
        <w:trPr>
          <w:trHeight w:hRule="exact" w:val="19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C61B3F" w:rsidRDefault="006B3854" w:rsidP="006B3854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C61B3F">
              <w:rPr>
                <w:lang w:val="ru-RU"/>
              </w:rPr>
              <w:t>Графический портретный рисунок. Выполнение графического портретного рисунка с натуры и по памяти.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10.01.202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6B3854" w:rsidTr="00230C9D">
        <w:trPr>
          <w:trHeight w:hRule="exact" w:val="15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ED4246" w:rsidRDefault="006B3854" w:rsidP="006B3854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D4246">
              <w:rPr>
                <w:lang w:val="ru-RU"/>
              </w:rPr>
              <w:t>Свет и тень в изображении головы человека. Зарисовки разного освещения головы человека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16.01.202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6B3854" w:rsidTr="00230C9D">
        <w:trPr>
          <w:trHeight w:hRule="exact" w:val="97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ED4246" w:rsidRDefault="006B3854" w:rsidP="006B3854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ED4246">
              <w:rPr>
                <w:lang w:val="ru-RU"/>
              </w:rPr>
              <w:t>Портрет в скульптуре. Лепка головы человека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23.01.202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6B3854" w:rsidTr="00230C9D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B45F7F" w:rsidRDefault="006B3854" w:rsidP="006B3854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ED4246">
              <w:rPr>
                <w:lang w:val="ru-RU"/>
              </w:rPr>
              <w:t>Живописное изображение портрета. Создание живописного портрета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30.01.202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6B3854" w:rsidTr="00230C9D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B45F7F" w:rsidRDefault="006B3854" w:rsidP="006B3854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ED4246">
              <w:rPr>
                <w:lang w:val="ru-RU"/>
              </w:rPr>
              <w:t>Правила построения линейной перспективы в изображении пространства. Построение линейной перспективы при изображении пространства пейзажа на листе бумаги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06.02.202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6B3854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B45F7F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D4246">
              <w:rPr>
                <w:lang w:val="ru-RU"/>
              </w:rPr>
              <w:t>Правила воздушной перспективы. Построение переднего, среднего и дальнего планов при изображении пейзажного пространства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13.02.202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6B3854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B45F7F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D4246">
              <w:rPr>
                <w:lang w:val="ru-RU"/>
              </w:rPr>
              <w:t>Особенности изображения разных состояний природы и её освещения. Изображение разных состояний природы в живописном пейзаже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20.02.202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6B3854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B45F7F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D4246">
              <w:rPr>
                <w:lang w:val="ru-RU"/>
              </w:rPr>
              <w:t>Пейзаж в истории русской живописи и его значение в отечественной культуре. Создание композиционного живописного пейзажа своей Родины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27.02.202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6B3854" w:rsidTr="00230C9D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1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B45F7F" w:rsidRDefault="006B3854" w:rsidP="006B3854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lang w:val="ru-RU"/>
              </w:rPr>
            </w:pPr>
            <w:r w:rsidRPr="00ED4246">
              <w:rPr>
                <w:lang w:val="ru-RU"/>
              </w:rPr>
              <w:t>Пейзаж в графике. Создание пейзажных зарисовок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06.03.202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100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6B3854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B45F7F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D4246">
              <w:rPr>
                <w:lang w:val="ru-RU"/>
              </w:rPr>
              <w:t>Городской пейзаж.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13.03.202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D0D48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27.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B45F7F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D4246">
              <w:rPr>
                <w:lang w:val="ru-RU"/>
              </w:rPr>
              <w:t>Изображение бытовой жизни людей в традициях искусства разных эпох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20.03.202</w:t>
            </w:r>
            <w:r w:rsidR="006B385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DD0D48" w:rsidTr="00230C9D">
        <w:trPr>
          <w:trHeight w:hRule="exact" w:val="18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B45F7F" w:rsidRDefault="00DD0D48" w:rsidP="00230C9D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ED4246">
              <w:rPr>
                <w:lang w:val="ru-RU"/>
              </w:rPr>
              <w:t>Работа над сюжетной композицией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6B3854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03.04.202</w:t>
            </w:r>
            <w:r w:rsidR="006B385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6B3854" w:rsidTr="00230C9D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B45F7F" w:rsidRDefault="006B3854" w:rsidP="006B3854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ED4246">
              <w:rPr>
                <w:lang w:val="ru-RU"/>
              </w:rPr>
              <w:t>Историческая картина в истории искусства, её особое значение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10.04.202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6B3854" w:rsidTr="00230C9D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B45F7F" w:rsidRDefault="006B3854" w:rsidP="006B3854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ED4246">
              <w:rPr>
                <w:lang w:val="ru-RU"/>
              </w:rPr>
              <w:t>Историческая картина в русской живописи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17.04.202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6B3854" w:rsidTr="00230C9D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B45F7F" w:rsidRDefault="006B3854" w:rsidP="006B3854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lang w:val="ru-RU"/>
              </w:rPr>
            </w:pPr>
            <w:r w:rsidRPr="00ED4246">
              <w:rPr>
                <w:lang w:val="ru-RU"/>
              </w:rPr>
              <w:t>Работа над сюжетной композицией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24.04.202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100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6B3854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B45F7F" w:rsidRDefault="006B3854" w:rsidP="006B3854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ED4246">
              <w:rPr>
                <w:lang w:val="ru-RU"/>
              </w:rPr>
              <w:t>Библейские темы в истории европейской и отечественной живописи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08.05.202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6B3854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B45F7F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D4246">
              <w:rPr>
                <w:lang w:val="ru-RU"/>
              </w:rPr>
              <w:t>Библейские темы в русском искусстве XIX 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15.05.202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6B3854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B45F7F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D4246">
              <w:rPr>
                <w:lang w:val="ru-RU"/>
              </w:rPr>
              <w:t>Иконопись в истории русского искусства.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22.05.202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D0D48" w:rsidTr="00230C9D">
        <w:trPr>
          <w:trHeight w:hRule="exact" w:val="808"/>
        </w:trPr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B45F7F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B45F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/>
        </w:tc>
      </w:tr>
    </w:tbl>
    <w:p w:rsidR="008935BB" w:rsidRPr="00DD0D48" w:rsidRDefault="008935BB" w:rsidP="00DD0D48">
      <w:pPr>
        <w:sectPr w:rsidR="008935BB" w:rsidRPr="00DD0D48">
          <w:pgSz w:w="11900" w:h="16840"/>
          <w:pgMar w:top="284" w:right="650" w:bottom="740" w:left="666" w:header="720" w:footer="720" w:gutter="0"/>
          <w:cols w:space="720" w:equalWidth="0">
            <w:col w:w="10584" w:space="0"/>
          </w:cols>
        </w:sectPr>
      </w:pPr>
    </w:p>
    <w:p w:rsidR="00DD0D48" w:rsidRPr="00D2293B" w:rsidRDefault="00DD0D48" w:rsidP="00DD0D48">
      <w:pPr>
        <w:autoSpaceDE w:val="0"/>
        <w:autoSpaceDN w:val="0"/>
        <w:spacing w:after="320" w:line="230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</w:rPr>
        <w:lastRenderedPageBreak/>
        <w:t>ПОУРОЧНОЕ ПЛАНИРОВАНИЕ</w:t>
      </w: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7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DD0D48" w:rsidTr="00230C9D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71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DD0D48" w:rsidTr="006B3854">
        <w:trPr>
          <w:trHeight w:hRule="exact" w:val="828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D48" w:rsidRDefault="00DD0D48" w:rsidP="00230C9D"/>
        </w:tc>
        <w:tc>
          <w:tcPr>
            <w:tcW w:w="3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D48" w:rsidRDefault="00DD0D48" w:rsidP="00230C9D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D48" w:rsidRDefault="00DD0D48" w:rsidP="00230C9D"/>
        </w:tc>
        <w:tc>
          <w:tcPr>
            <w:tcW w:w="1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D48" w:rsidRDefault="00DD0D48" w:rsidP="00230C9D"/>
        </w:tc>
      </w:tr>
      <w:tr w:rsidR="006B3854" w:rsidTr="00230C9D">
        <w:trPr>
          <w:trHeight w:hRule="exact" w:val="100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B45F7F" w:rsidRDefault="006B3854" w:rsidP="006B3854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010847">
              <w:rPr>
                <w:lang w:val="ru-RU"/>
              </w:rPr>
              <w:t>Архитектура — «каменная летопись» истории человечества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05.09.202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6B3854" w:rsidTr="00230C9D">
        <w:trPr>
          <w:trHeight w:hRule="exact" w:val="100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B45F7F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010847">
              <w:rPr>
                <w:lang w:val="ru-RU"/>
              </w:rPr>
              <w:t>Основы построения композиции в конструктивных искусствах.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12.09.202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6B3854" w:rsidTr="00230C9D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1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010847" w:rsidRDefault="006B3854" w:rsidP="006B3854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010847">
              <w:rPr>
                <w:lang w:val="ru-RU"/>
              </w:rPr>
              <w:t>Роль цвета в организации композиционного пространства.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19.09.202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100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6B3854" w:rsidTr="00230C9D">
        <w:trPr>
          <w:trHeight w:hRule="exact" w:val="10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010847" w:rsidRDefault="006B3854" w:rsidP="006B3854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010847">
              <w:rPr>
                <w:lang w:val="ru-RU"/>
              </w:rPr>
              <w:t>Шрифты и шрифтовая композиция в графическом дизайне.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26.09.202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6B3854" w:rsidTr="00230C9D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B45F7F" w:rsidRDefault="006B3854" w:rsidP="006B3854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010847">
              <w:rPr>
                <w:lang w:val="ru-RU"/>
              </w:rPr>
              <w:t>Логотип.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03.10.202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6B3854" w:rsidTr="00230C9D">
        <w:trPr>
          <w:trHeight w:hRule="exact" w:val="194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B45F7F" w:rsidRDefault="006B3854" w:rsidP="006B3854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010847">
              <w:rPr>
                <w:lang w:val="ru-RU"/>
              </w:rPr>
              <w:t>Композиционные основы макетирования в графическом дизайне при соединении текста и изображения. Искусство плаката.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10.10.202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6B3854" w:rsidTr="00230C9D">
        <w:trPr>
          <w:trHeight w:hRule="exact" w:val="127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010847" w:rsidRDefault="006B3854" w:rsidP="006B3854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010847">
              <w:rPr>
                <w:lang w:val="ru-RU"/>
              </w:rPr>
              <w:t>Многообразие форм графического дизайна. Дизайн книги и журнала.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17.10.202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6B3854" w:rsidTr="00230C9D">
        <w:trPr>
          <w:trHeight w:hRule="exact" w:val="99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010847" w:rsidRDefault="006B3854" w:rsidP="006B3854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010847">
              <w:rPr>
                <w:lang w:val="ru-RU"/>
              </w:rPr>
              <w:t>От плоскостного изображения к объёмному макету.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24.10.202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6B3854" w:rsidTr="00230C9D">
        <w:trPr>
          <w:trHeight w:hRule="exact" w:val="127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432"/>
            </w:pPr>
            <w:r w:rsidRPr="00010847">
              <w:rPr>
                <w:lang w:val="ru-RU"/>
              </w:rPr>
              <w:t xml:space="preserve">Здание как сочетание различных объёмных форм. </w:t>
            </w:r>
            <w:r w:rsidRPr="00010847">
              <w:t>Конструкция: часть и целое.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07.11.202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6B3854" w:rsidTr="00230C9D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B45F7F" w:rsidRDefault="006B3854" w:rsidP="006B3854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010847">
              <w:rPr>
                <w:lang w:val="ru-RU"/>
              </w:rPr>
              <w:t>Макетирование объёмно-пространственных композиций.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14.11.202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6B3854" w:rsidTr="00230C9D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B45F7F" w:rsidRDefault="006B3854" w:rsidP="006B3854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010847">
              <w:rPr>
                <w:lang w:val="ru-RU"/>
              </w:rPr>
              <w:t>Эволюция архитектурных конструкций и роль эволюции строительных материалов.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21.11.202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D0D48" w:rsidTr="00230C9D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12.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B45F7F" w:rsidRDefault="00DD0D48" w:rsidP="00230C9D">
            <w:pPr>
              <w:autoSpaceDE w:val="0"/>
              <w:autoSpaceDN w:val="0"/>
              <w:spacing w:before="98" w:after="0"/>
              <w:ind w:left="72" w:right="576"/>
              <w:rPr>
                <w:lang w:val="ru-RU"/>
              </w:rPr>
            </w:pPr>
            <w:r w:rsidRPr="00010847">
              <w:rPr>
                <w:lang w:val="ru-RU"/>
              </w:rPr>
              <w:t>Красота и целесообразность предметного мира.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6B3854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28.11.202</w:t>
            </w:r>
            <w:r w:rsidR="006B385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D0D48" w:rsidTr="00230C9D">
        <w:trPr>
          <w:trHeight w:hRule="exact" w:val="14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B45F7F" w:rsidRDefault="00DD0D48" w:rsidP="00230C9D">
            <w:pPr>
              <w:autoSpaceDE w:val="0"/>
              <w:autoSpaceDN w:val="0"/>
              <w:spacing w:before="98" w:after="0"/>
              <w:ind w:left="72" w:right="576"/>
              <w:rPr>
                <w:lang w:val="ru-RU"/>
              </w:rPr>
            </w:pPr>
            <w:r w:rsidRPr="001B46F2">
              <w:rPr>
                <w:lang w:val="ru-RU"/>
              </w:rPr>
              <w:t>Форма, материал и функция бытового предмета.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6B3854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05.12.202</w:t>
            </w:r>
            <w:r w:rsidR="006B385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</w:tbl>
    <w:p w:rsidR="00DD0D48" w:rsidRDefault="00DD0D48" w:rsidP="00DD0D48">
      <w:pPr>
        <w:autoSpaceDE w:val="0"/>
        <w:autoSpaceDN w:val="0"/>
        <w:spacing w:after="0" w:line="14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6B3854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B45F7F" w:rsidRDefault="006B3854" w:rsidP="006B3854">
            <w:pPr>
              <w:autoSpaceDE w:val="0"/>
              <w:autoSpaceDN w:val="0"/>
              <w:spacing w:before="90" w:after="0" w:line="262" w:lineRule="auto"/>
              <w:ind w:left="72" w:right="576"/>
              <w:rPr>
                <w:lang w:val="ru-RU"/>
              </w:rPr>
            </w:pPr>
            <w:r w:rsidRPr="001B46F2">
              <w:rPr>
                <w:lang w:val="ru-RU"/>
              </w:rPr>
              <w:t>Цвет в архитектуре и дизайне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12.12.202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6B3854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B45F7F" w:rsidRDefault="006B3854" w:rsidP="006B3854">
            <w:pPr>
              <w:autoSpaceDE w:val="0"/>
              <w:autoSpaceDN w:val="0"/>
              <w:spacing w:before="90" w:after="0" w:line="262" w:lineRule="auto"/>
              <w:ind w:left="72" w:right="576"/>
              <w:rPr>
                <w:lang w:val="ru-RU"/>
              </w:rPr>
            </w:pPr>
            <w:r w:rsidRPr="001B46F2">
              <w:rPr>
                <w:lang w:val="ru-RU"/>
              </w:rPr>
              <w:t>Макетирование объёмно-пространственных композиций.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19.12.202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6B3854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1B46F2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1B46F2">
              <w:rPr>
                <w:lang w:val="ru-RU"/>
              </w:rPr>
              <w:t>Образ и стиль материальной культуры прошлого.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26.12.202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6B3854" w:rsidTr="00230C9D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1B46F2" w:rsidRDefault="006B3854" w:rsidP="006B3854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1B46F2">
              <w:rPr>
                <w:lang w:val="ru-RU"/>
              </w:rPr>
              <w:t>Социальное значение дизайна и архитектуры как среды жизни человека.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10.01.202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6B3854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1B46F2" w:rsidRDefault="006B3854" w:rsidP="006B3854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1B46F2">
              <w:rPr>
                <w:lang w:val="ru-RU"/>
              </w:rPr>
              <w:t>Пути развития современной архитектуры и дизайна: город сегодня и завтра..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16.01.202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6B3854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008"/>
            </w:pPr>
            <w:r w:rsidRPr="001B46F2">
              <w:t>Пространство городской среды.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23.01.202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6B3854" w:rsidTr="00230C9D">
        <w:trPr>
          <w:trHeight w:hRule="exact" w:val="100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B45F7F" w:rsidRDefault="006B3854" w:rsidP="006B3854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1B46F2">
              <w:rPr>
                <w:lang w:val="ru-RU"/>
              </w:rPr>
              <w:t>Дизайн городской среды. Малые архитектурные формы.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30.01.202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6B3854" w:rsidTr="00230C9D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B45F7F" w:rsidRDefault="006B3854" w:rsidP="006B3854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1B46F2">
              <w:rPr>
                <w:lang w:val="ru-RU"/>
              </w:rPr>
              <w:t>Интерьер и предметный мир в доме.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06.02.202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6B3854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B45F7F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1B46F2">
              <w:rPr>
                <w:lang w:val="ru-RU"/>
              </w:rPr>
              <w:t>Природа и архитектура.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13.02.202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6B3854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B45F7F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1B46F2">
              <w:rPr>
                <w:lang w:val="ru-RU"/>
              </w:rPr>
              <w:t>Социальное значение дизайна и архитектуры как среды жизни человека.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20.02.202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6B3854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B45F7F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1B46F2">
              <w:rPr>
                <w:lang w:val="ru-RU"/>
              </w:rPr>
              <w:t>Социальное значение дизайна и архитектуры как среды жизни человека.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27.02.202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6B3854" w:rsidTr="00230C9D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1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B45F7F" w:rsidRDefault="006B3854" w:rsidP="006B3854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lang w:val="ru-RU"/>
              </w:rPr>
            </w:pPr>
            <w:r w:rsidRPr="003A548B">
              <w:rPr>
                <w:lang w:val="ru-RU"/>
              </w:rPr>
              <w:t>Функциональная планировка своего дома.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06.03.202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100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6B3854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B45F7F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A548B">
              <w:rPr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13.03.202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6B3854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B45F7F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A548B">
              <w:rPr>
                <w:lang w:val="ru-RU"/>
              </w:rPr>
              <w:t>Дизайн предметной среды в интерьере личного дома.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20.03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3854" w:rsidRDefault="006B3854" w:rsidP="006B3854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DD0D48" w:rsidTr="00230C9D">
        <w:trPr>
          <w:trHeight w:hRule="exact" w:val="18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28.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B45F7F" w:rsidRDefault="00DD0D48" w:rsidP="00230C9D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3A548B">
              <w:rPr>
                <w:lang w:val="ru-RU"/>
              </w:rPr>
              <w:t>Создание многофункционального интерьера собственной комнаты.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6B3854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03.04.202</w:t>
            </w:r>
            <w:r w:rsidR="006B385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</w:tbl>
    <w:p w:rsidR="00DD0D48" w:rsidRDefault="00DD0D48" w:rsidP="00DD0D48">
      <w:pPr>
        <w:autoSpaceDE w:val="0"/>
        <w:autoSpaceDN w:val="0"/>
        <w:spacing w:after="0" w:line="14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8A46E2" w:rsidTr="00230C9D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Pr="00B45F7F" w:rsidRDefault="008A46E2" w:rsidP="00230C9D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3A548B">
              <w:rPr>
                <w:lang w:val="ru-RU"/>
              </w:rPr>
              <w:t>Дизайн и архитектура сада или приусадебного участка.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Pr="006B3854" w:rsidRDefault="008A46E2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10.04.202</w:t>
            </w:r>
            <w:r w:rsidR="006B385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8A46E2" w:rsidTr="00230C9D">
        <w:trPr>
          <w:trHeight w:hRule="exact" w:val="113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Pr="00B45F7F" w:rsidRDefault="008A46E2" w:rsidP="00230C9D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A548B">
              <w:rPr>
                <w:lang w:val="ru-RU"/>
              </w:rPr>
              <w:t>Композиционно-конструктивные принципы дизайна одежды.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Pr="006B3854" w:rsidRDefault="008A46E2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17.04.202</w:t>
            </w:r>
            <w:r w:rsidR="006B385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8A46E2" w:rsidTr="00230C9D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230C9D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Pr="00B45F7F" w:rsidRDefault="008A46E2" w:rsidP="00230C9D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lang w:val="ru-RU"/>
              </w:rPr>
            </w:pPr>
            <w:r w:rsidRPr="003A548B">
              <w:rPr>
                <w:lang w:val="ru-RU"/>
              </w:rPr>
              <w:t>Дизайн современной одежды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230C9D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230C9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Pr="006B3854" w:rsidRDefault="008A46E2" w:rsidP="00230C9D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24.04.202</w:t>
            </w:r>
            <w:r w:rsidR="006B385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230C9D">
            <w:pPr>
              <w:autoSpaceDE w:val="0"/>
              <w:autoSpaceDN w:val="0"/>
              <w:spacing w:before="100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8A46E2" w:rsidTr="00230C9D">
        <w:trPr>
          <w:trHeight w:hRule="exact" w:val="10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Pr="00B45F7F" w:rsidRDefault="008A46E2" w:rsidP="00230C9D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3A548B">
              <w:rPr>
                <w:lang w:val="ru-RU"/>
              </w:rPr>
              <w:t>Образ человека и индивидуальное проектирование.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Pr="006B3854" w:rsidRDefault="008A46E2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08.05.202</w:t>
            </w:r>
            <w:r w:rsidR="006B385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8A46E2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Pr="00B45F7F" w:rsidRDefault="008A46E2" w:rsidP="00230C9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A548B">
              <w:rPr>
                <w:lang w:val="ru-RU"/>
              </w:rPr>
              <w:t>Грим и причёска в практике дизайна. Визажистика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Pr="006B3854" w:rsidRDefault="008A46E2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15.05.202</w:t>
            </w:r>
            <w:r w:rsidR="006B385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8A46E2" w:rsidTr="00230C9D">
        <w:trPr>
          <w:trHeight w:hRule="exact" w:val="102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Pr="00B45F7F" w:rsidRDefault="008A46E2" w:rsidP="00230C9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06C50">
              <w:rPr>
                <w:lang w:val="ru-RU"/>
              </w:rPr>
              <w:t>«Изменение образа средствами внешней выразительности»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Pr="006B3854" w:rsidRDefault="008A46E2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22.05.202</w:t>
            </w:r>
            <w:r w:rsidR="006B385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8A46E2" w:rsidTr="00230C9D">
        <w:trPr>
          <w:trHeight w:hRule="exact" w:val="808"/>
        </w:trPr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Pr="00B45F7F" w:rsidRDefault="008A46E2" w:rsidP="00230C9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B45F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230C9D"/>
        </w:tc>
      </w:tr>
    </w:tbl>
    <w:p w:rsidR="008A46E2" w:rsidRDefault="008A46E2" w:rsidP="008A46E2">
      <w:pPr>
        <w:autoSpaceDE w:val="0"/>
        <w:autoSpaceDN w:val="0"/>
        <w:spacing w:after="0" w:line="14" w:lineRule="exact"/>
      </w:pPr>
    </w:p>
    <w:p w:rsidR="008A46E2" w:rsidRDefault="008A46E2" w:rsidP="008A46E2">
      <w:pPr>
        <w:ind w:firstLine="720"/>
      </w:pPr>
    </w:p>
    <w:p w:rsidR="00DD0D48" w:rsidRDefault="00DD0D48" w:rsidP="00DD0D48">
      <w:pPr>
        <w:sectPr w:rsidR="00DD0D48">
          <w:pgSz w:w="11900" w:h="16840"/>
          <w:pgMar w:top="284" w:right="650" w:bottom="740" w:left="666" w:header="720" w:footer="720" w:gutter="0"/>
          <w:cols w:space="720" w:equalWidth="0">
            <w:col w:w="10584" w:space="0"/>
          </w:cols>
        </w:sectPr>
      </w:pPr>
    </w:p>
    <w:p w:rsidR="00DD0D48" w:rsidRDefault="00DD0D48" w:rsidP="00DD0D48">
      <w:pPr>
        <w:autoSpaceDE w:val="0"/>
        <w:autoSpaceDN w:val="0"/>
        <w:spacing w:after="66" w:line="220" w:lineRule="exact"/>
      </w:pPr>
    </w:p>
    <w:p w:rsidR="00DD0D48" w:rsidRDefault="00DD0D48" w:rsidP="00DD0D48"/>
    <w:p w:rsidR="00DD0D48" w:rsidRDefault="00DD0D48" w:rsidP="007A3ECE"/>
    <w:p w:rsidR="00DD0D48" w:rsidRPr="00DD0D48" w:rsidRDefault="00DD0D48" w:rsidP="00DD0D48">
      <w:pPr>
        <w:autoSpaceDE w:val="0"/>
        <w:autoSpaceDN w:val="0"/>
        <w:spacing w:after="0" w:line="230" w:lineRule="auto"/>
        <w:rPr>
          <w:lang w:val="ru-RU"/>
        </w:rPr>
      </w:pPr>
      <w:r w:rsidRPr="00DD0D4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УЧЕБНО-МЕТОДИЧЕСКОЕ ОБЕСПЕЧЕНИЕ ОБРАЗОВАТЕЛЬНОГО ПРОЦЕССА </w:t>
      </w:r>
    </w:p>
    <w:p w:rsidR="00DD0D48" w:rsidRPr="00DD0D48" w:rsidRDefault="00DD0D48" w:rsidP="00DD0D48">
      <w:pPr>
        <w:autoSpaceDE w:val="0"/>
        <w:autoSpaceDN w:val="0"/>
        <w:spacing w:before="346" w:after="0" w:line="230" w:lineRule="auto"/>
        <w:rPr>
          <w:lang w:val="ru-RU"/>
        </w:rPr>
      </w:pPr>
      <w:r w:rsidRPr="00DD0D48">
        <w:rPr>
          <w:rFonts w:ascii="Times New Roman" w:eastAsia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:rsidR="00DD0D48" w:rsidRPr="003E2DF3" w:rsidRDefault="00DD0D48" w:rsidP="00DD0D48">
      <w:pPr>
        <w:autoSpaceDE w:val="0"/>
        <w:autoSpaceDN w:val="0"/>
        <w:spacing w:before="166" w:after="0" w:line="281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Изобразительное искусство. 5 класс/Горяева Н. А., Островская О.В.; под редакцией Неменского Б.М., Акционерное общество «Издательство «Просвещение»;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Введите свой вариант: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Изобразительное искусство.6класс/Неменская Л.А. Искусство в жизни человека., под редакцией Неменского Б.М.,- М: Акционерное общество "издательство Просвещение".</w:t>
      </w:r>
    </w:p>
    <w:p w:rsidR="00DD0D48" w:rsidRPr="003E2DF3" w:rsidRDefault="00DD0D48" w:rsidP="00DD0D48">
      <w:pPr>
        <w:autoSpaceDE w:val="0"/>
        <w:autoSpaceDN w:val="0"/>
        <w:spacing w:before="406" w:after="0" w:line="262" w:lineRule="auto"/>
        <w:ind w:right="144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Изобразительное искусство. 7класс./Питерских А.С., Гуров Г.Е., Дизайн и архитектура в жизни человека, под редакцией Неменского Б.М. ,М- Акционерное общество "издательство Просвещение".</w:t>
      </w:r>
    </w:p>
    <w:p w:rsidR="00DD0D48" w:rsidRPr="003E2DF3" w:rsidRDefault="00DD0D48" w:rsidP="00DD0D48">
      <w:pPr>
        <w:autoSpaceDE w:val="0"/>
        <w:autoSpaceDN w:val="0"/>
        <w:spacing w:before="408" w:after="0" w:line="262" w:lineRule="auto"/>
        <w:ind w:right="144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Изобразительное искусство.8класс/ Питерских А.С. Изобразительное искусство в театре, кино, на телевидении., под редакцией Неменского Б.М. Акционерное общество "издательство Просвещение".</w:t>
      </w:r>
    </w:p>
    <w:p w:rsidR="00DD0D48" w:rsidRPr="003E2DF3" w:rsidRDefault="00DD0D48" w:rsidP="00DD0D48">
      <w:pPr>
        <w:autoSpaceDE w:val="0"/>
        <w:autoSpaceDN w:val="0"/>
        <w:spacing w:before="262"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DD0D48" w:rsidRPr="003E2DF3" w:rsidRDefault="00DD0D48" w:rsidP="00DD0D48">
      <w:pPr>
        <w:autoSpaceDE w:val="0"/>
        <w:autoSpaceDN w:val="0"/>
        <w:spacing w:before="166" w:after="0"/>
        <w:ind w:right="3888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Горяева Н. А. Уроки изобразительного искусства. Декоративно-прикладное искусство в жизни человека. Поурочные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разработки. 5 класс / Н. А. Горяева; под ред. Б. М. Не-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менского. — </w:t>
      </w:r>
      <w:r>
        <w:rPr>
          <w:rFonts w:ascii="Times New Roman" w:eastAsia="Times New Roman" w:hAnsi="Times New Roman"/>
          <w:color w:val="000000"/>
          <w:sz w:val="24"/>
        </w:rPr>
        <w:t>M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. : Просвещение, 2012. — 143 с. </w:t>
      </w:r>
    </w:p>
    <w:p w:rsidR="00DD0D48" w:rsidRPr="003E2DF3" w:rsidRDefault="00DD0D48" w:rsidP="00DD0D48">
      <w:pPr>
        <w:autoSpaceDE w:val="0"/>
        <w:autoSpaceDN w:val="0"/>
        <w:spacing w:before="406" w:after="0" w:line="271" w:lineRule="auto"/>
        <w:ind w:right="576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Уроки изобразительного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искусства. Искусство в жиз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ни человека. Поурочные разработки. 6 класс / [Л. А. Не¬менская, И. Б. Полякова, Т. А. Мухина, Т. С. Горбачев¬ская]; под ред. Б. М. Неменского. — М. : Просвещение, 2012. — 159 с. </w:t>
      </w:r>
    </w:p>
    <w:p w:rsidR="00DD0D48" w:rsidRPr="003E2DF3" w:rsidRDefault="00DD0D48" w:rsidP="00DD0D48">
      <w:pPr>
        <w:autoSpaceDE w:val="0"/>
        <w:autoSpaceDN w:val="0"/>
        <w:spacing w:before="406" w:after="0" w:line="271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Гуров Г. Е. Уроки изобразительного искусства. Дизайн и архитек¬тура в жизни человека. Поурочные разработки. 7 класс / Г. Е. Гуров, А. С. Питерских ; под ред. Б. М. Неменского. — М. : Просвещение, 2013. — 142 с. </w:t>
      </w:r>
    </w:p>
    <w:p w:rsidR="00DD0D48" w:rsidRPr="003E2DF3" w:rsidRDefault="00DD0D48" w:rsidP="00DD0D48">
      <w:pPr>
        <w:autoSpaceDE w:val="0"/>
        <w:autoSpaceDN w:val="0"/>
        <w:spacing w:before="406"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Голицына В. Б.</w:t>
      </w:r>
    </w:p>
    <w:p w:rsidR="00DD0D48" w:rsidRPr="003E2DF3" w:rsidRDefault="00DD0D48" w:rsidP="00DD0D48">
      <w:pPr>
        <w:autoSpaceDE w:val="0"/>
        <w:autoSpaceDN w:val="0"/>
        <w:spacing w:before="70" w:after="0" w:line="271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Уроки изобразительного искусства. Изобразительное искусство в театре, кино, на телевидении. Поурочные разработки. 8 класс / В. Б. Голицына, А. С. Питерских ; под ред. Б. М. Неменского. — М. : Просвещение, 2014. — 173 с. </w:t>
      </w:r>
    </w:p>
    <w:p w:rsidR="00DD0D48" w:rsidRPr="003E2DF3" w:rsidRDefault="00DD0D48" w:rsidP="00DD0D48">
      <w:pPr>
        <w:autoSpaceDE w:val="0"/>
        <w:autoSpaceDN w:val="0"/>
        <w:spacing w:before="264"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DD0D48" w:rsidRPr="003E2DF3" w:rsidRDefault="00DD0D48" w:rsidP="00DD0D48">
      <w:pPr>
        <w:autoSpaceDE w:val="0"/>
        <w:autoSpaceDN w:val="0"/>
        <w:spacing w:before="166" w:after="0" w:line="286" w:lineRule="auto"/>
        <w:ind w:right="72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Виртуальные музеи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1.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googleartproject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Виртуальные туры по музеям мира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2.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smallbay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/ Виртуальный музей живописи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3.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virtualrm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spb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Русский музей: виртуальный филиал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4.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louvre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historic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Лувр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5.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artandphoto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 "</w:t>
      </w:r>
      <w:r>
        <w:rPr>
          <w:rFonts w:ascii="Times New Roman" w:eastAsia="Times New Roman" w:hAnsi="Times New Roman"/>
          <w:color w:val="000000"/>
          <w:sz w:val="24"/>
        </w:rPr>
        <w:t>ART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&amp;</w:t>
      </w:r>
      <w:r>
        <w:rPr>
          <w:rFonts w:ascii="Times New Roman" w:eastAsia="Times New Roman" w:hAnsi="Times New Roman"/>
          <w:color w:val="000000"/>
          <w:sz w:val="24"/>
        </w:rPr>
        <w:t>Photo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 Галереи живописи и фото российских и зарубежных художников в жанрах: пейзаж, портрет, фэнтези, природа, ню и др. Возможность добавления собственной работы и статьи по искусству.</w:t>
      </w:r>
    </w:p>
    <w:p w:rsidR="00DD0D48" w:rsidRPr="003E2DF3" w:rsidRDefault="00DD0D48" w:rsidP="00DD0D48">
      <w:pPr>
        <w:autoSpaceDE w:val="0"/>
        <w:autoSpaceDN w:val="0"/>
        <w:spacing w:before="70" w:after="0" w:line="271" w:lineRule="auto"/>
        <w:ind w:right="28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6.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roerich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org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/ Музей Рериха в Нью-Йорке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7.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virtualmuseum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/ Виртуальный музей России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8.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tours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kremlin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/#/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&amp;1_5 Виртуальное открытие Кремля в Москве.</w:t>
      </w:r>
    </w:p>
    <w:p w:rsidR="00DD0D48" w:rsidRPr="003E2DF3" w:rsidRDefault="00DD0D48" w:rsidP="00DD0D48">
      <w:pPr>
        <w:autoSpaceDE w:val="0"/>
        <w:autoSpaceDN w:val="0"/>
        <w:spacing w:before="70"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9.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culture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atlas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object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/526 Российский этнографический музей. Образы России.</w:t>
      </w:r>
    </w:p>
    <w:p w:rsidR="00DD0D48" w:rsidRDefault="00DD0D48" w:rsidP="00DD0D48">
      <w:pPr>
        <w:rPr>
          <w:lang w:val="ru-RU"/>
        </w:rPr>
      </w:pPr>
    </w:p>
    <w:p w:rsidR="00DD0D48" w:rsidRPr="003E2DF3" w:rsidRDefault="00DD0D48" w:rsidP="00DD0D48">
      <w:pPr>
        <w:autoSpaceDE w:val="0"/>
        <w:autoSpaceDN w:val="0"/>
        <w:spacing w:after="0" w:line="281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Интернет-галереи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1.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printdigital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/ Шедевры мировой живописи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2.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arslonga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Галерея «</w:t>
      </w:r>
      <w:r>
        <w:rPr>
          <w:rFonts w:ascii="Times New Roman" w:eastAsia="Times New Roman" w:hAnsi="Times New Roman"/>
          <w:color w:val="000000"/>
          <w:sz w:val="24"/>
        </w:rPr>
        <w:t>ARS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LONGA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» Галерея своей главной задачей видит поиск и показ работ современных художников, творчество которых выражает настроения и духовные поиски нашего времени.</w:t>
      </w:r>
    </w:p>
    <w:p w:rsidR="00DD0D48" w:rsidRPr="003E2DF3" w:rsidRDefault="00DD0D48" w:rsidP="00DD0D48">
      <w:pPr>
        <w:autoSpaceDE w:val="0"/>
        <w:autoSpaceDN w:val="0"/>
        <w:spacing w:before="70" w:after="0" w:line="271" w:lineRule="auto"/>
        <w:ind w:right="72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3.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artobject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gallery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 Галерея «АРТ.объект». Галерея не ограничивает себя узкими стилистическими или жанровыми рамками, а старается знакомить зрителя с разнообразными проявлениями современной арт-сцены.</w:t>
      </w:r>
    </w:p>
    <w:p w:rsidR="00DD0D48" w:rsidRPr="003E2DF3" w:rsidRDefault="00DD0D48" w:rsidP="00DD0D48">
      <w:pPr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4.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tanais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info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/ Шедевры Русской Живописи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5.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gallerix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album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Hermitage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museum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hi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resolution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Галерея, картины известных художников.</w:t>
      </w:r>
    </w:p>
    <w:p w:rsidR="00DD0D48" w:rsidRPr="003E2DF3" w:rsidRDefault="00DD0D48" w:rsidP="00DD0D48">
      <w:pPr>
        <w:autoSpaceDE w:val="0"/>
        <w:autoSpaceDN w:val="0"/>
        <w:spacing w:before="72" w:after="0" w:line="262" w:lineRule="auto"/>
        <w:ind w:right="864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6.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gallerix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 Ещё одна жемчужина интернета и прекрасная находка для тех, кто любит живопись!</w:t>
      </w:r>
    </w:p>
    <w:p w:rsidR="00DD0D48" w:rsidRPr="003E2DF3" w:rsidRDefault="00DD0D48" w:rsidP="00DD0D48">
      <w:pPr>
        <w:autoSpaceDE w:val="0"/>
        <w:autoSpaceDN w:val="0"/>
        <w:spacing w:before="70"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7.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artlib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 библиотека изобразительных искусств.</w:t>
      </w:r>
    </w:p>
    <w:p w:rsidR="00DD0D48" w:rsidRPr="003E2DF3" w:rsidRDefault="00DD0D48" w:rsidP="00DD0D48">
      <w:pPr>
        <w:autoSpaceDE w:val="0"/>
        <w:autoSpaceDN w:val="0"/>
        <w:spacing w:before="70" w:after="0" w:line="281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Образовательные ресурсы в помощь учителю ИЗО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1.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collection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 Единая Коллекция цифровых образовательных ресурсов для учреждений общего и начального профессионального образования. Методические материалы, тематические коллекции, программные средства для поддержки учебной деятельности и организации учебного процесса.</w:t>
      </w:r>
    </w:p>
    <w:p w:rsidR="00DD0D48" w:rsidRPr="003E2DF3" w:rsidRDefault="00DD0D48" w:rsidP="00DD0D48">
      <w:pPr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2.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fcior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 Проект федерального центра информационно-образовательных ресурсов (ФЦИОР) направлен на распространение электронных образовательных ресурсов и сервисов .</w:t>
      </w:r>
    </w:p>
    <w:p w:rsidR="00DD0D48" w:rsidRPr="003E2DF3" w:rsidRDefault="00DD0D48" w:rsidP="00DD0D48">
      <w:pPr>
        <w:autoSpaceDE w:val="0"/>
        <w:autoSpaceDN w:val="0"/>
        <w:spacing w:before="70" w:after="0"/>
        <w:ind w:right="864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3.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rusedu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izo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mhk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list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_41.</w:t>
      </w:r>
      <w:r>
        <w:rPr>
          <w:rFonts w:ascii="Times New Roman" w:eastAsia="Times New Roman" w:hAnsi="Times New Roman"/>
          <w:color w:val="000000"/>
          <w:sz w:val="24"/>
        </w:rPr>
        <w:t>html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Документы и презентации для учителя ИЗО 4.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rusedu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member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17917.</w:t>
      </w:r>
      <w:r>
        <w:rPr>
          <w:rFonts w:ascii="Times New Roman" w:eastAsia="Times New Roman" w:hAnsi="Times New Roman"/>
          <w:color w:val="000000"/>
          <w:sz w:val="24"/>
        </w:rPr>
        <w:t>html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5.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mtdesign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archives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category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uroki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risovaniya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guashyu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Уроки рисования Марины Терешковой.</w:t>
      </w:r>
    </w:p>
    <w:p w:rsidR="00DD0D48" w:rsidRPr="003E2DF3" w:rsidRDefault="00DD0D48" w:rsidP="00DD0D48">
      <w:pPr>
        <w:autoSpaceDE w:val="0"/>
        <w:autoSpaceDN w:val="0"/>
        <w:spacing w:before="70"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6.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classicmusicon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narod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ago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htm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Архив классической музыки. </w:t>
      </w:r>
    </w:p>
    <w:p w:rsidR="00DD0D48" w:rsidRPr="003E2DF3" w:rsidRDefault="00DD0D48" w:rsidP="00DD0D48">
      <w:pPr>
        <w:autoSpaceDE w:val="0"/>
        <w:autoSpaceDN w:val="0"/>
        <w:spacing w:before="70" w:after="0" w:line="283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Материалы по истории искусств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1.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bibliotekar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rusIcon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index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htm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Коллекция икон. Русская средневековая иконопись 2.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metodkabinet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eu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TemKollekzii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NarodnyePromysly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html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Народные промыслы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3.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openclass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node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/148163 Коллекция ссылок по изучению истории искусств для учителя ИЗО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4.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arthistory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/ история искусств разных эпох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5.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art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history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 история искусств, начиная с первобытного человека.</w:t>
      </w:r>
    </w:p>
    <w:p w:rsidR="00DD0D48" w:rsidRPr="003E2DF3" w:rsidRDefault="00DD0D48" w:rsidP="00DD0D48">
      <w:pPr>
        <w:autoSpaceDE w:val="0"/>
        <w:autoSpaceDN w:val="0"/>
        <w:spacing w:before="72" w:after="0" w:line="262" w:lineRule="auto"/>
        <w:ind w:right="1296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Учебно-методические материалы для учителя ИЗО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1.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proshkolu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user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gridina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blog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/77898/ Урок ИЗО, 3 класс, Перчаточная кукла.</w:t>
      </w:r>
    </w:p>
    <w:p w:rsidR="00DD0D48" w:rsidRPr="003E2DF3" w:rsidRDefault="00DD0D48" w:rsidP="00DD0D48">
      <w:pPr>
        <w:autoSpaceDE w:val="0"/>
        <w:autoSpaceDN w:val="0"/>
        <w:spacing w:before="70" w:after="0" w:line="271" w:lineRule="auto"/>
        <w:ind w:right="1008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2.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openclass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wiki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pages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/50648 Страничка учителя изобразительного искусства 3.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izorisunok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/ Уроки живописи акварелью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4.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artap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galery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htm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Женские портреты великих мастеров.</w:t>
      </w:r>
    </w:p>
    <w:p w:rsidR="00DD0D48" w:rsidRPr="003E2DF3" w:rsidRDefault="00DD0D48" w:rsidP="00DD0D48">
      <w:pPr>
        <w:autoSpaceDE w:val="0"/>
        <w:autoSpaceDN w:val="0"/>
        <w:spacing w:before="70"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5.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art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paysage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 арт- пейзаж.</w:t>
      </w:r>
    </w:p>
    <w:p w:rsidR="00DD0D48" w:rsidRPr="003E2DF3" w:rsidRDefault="00DD0D48" w:rsidP="00DD0D48">
      <w:pPr>
        <w:autoSpaceDE w:val="0"/>
        <w:autoSpaceDN w:val="0"/>
        <w:spacing w:before="70" w:after="0" w:line="262" w:lineRule="auto"/>
        <w:ind w:right="3312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6.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luntiki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blog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risunok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/745.</w:t>
      </w:r>
      <w:r>
        <w:rPr>
          <w:rFonts w:ascii="Times New Roman" w:eastAsia="Times New Roman" w:hAnsi="Times New Roman"/>
          <w:color w:val="000000"/>
          <w:sz w:val="24"/>
        </w:rPr>
        <w:t>html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поэтапное рисование для детей 7.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kalyamalya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modules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myarticles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topics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php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?</w:t>
      </w:r>
    </w:p>
    <w:p w:rsidR="00DD0D48" w:rsidRDefault="00DD0D48" w:rsidP="00DD0D48">
      <w:pPr>
        <w:autoSpaceDE w:val="0"/>
        <w:autoSpaceDN w:val="0"/>
        <w:spacing w:before="70"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>op=listarticles&amp;topic_id=4&amp;ob=6&amp;sn=20&amp;st=40 учимся рисовать.</w:t>
      </w:r>
    </w:p>
    <w:p w:rsidR="00DD0D48" w:rsidRDefault="00DD0D48" w:rsidP="00DD0D48"/>
    <w:p w:rsidR="007A3ECE" w:rsidRDefault="007A3ECE" w:rsidP="007A3ECE"/>
    <w:p w:rsidR="007A3ECE" w:rsidRDefault="007A3ECE" w:rsidP="007A3ECE"/>
    <w:p w:rsidR="007A3ECE" w:rsidRDefault="007A3ECE" w:rsidP="007A3ECE"/>
    <w:p w:rsidR="007A3ECE" w:rsidRDefault="007A3ECE" w:rsidP="007A3ECE"/>
    <w:p w:rsidR="007A3ECE" w:rsidRDefault="007A3ECE" w:rsidP="007A3ECE"/>
    <w:p w:rsidR="007A3ECE" w:rsidRDefault="007A3ECE" w:rsidP="007A3ECE"/>
    <w:p w:rsidR="007A3ECE" w:rsidRDefault="007A3ECE" w:rsidP="007A3ECE"/>
    <w:p w:rsidR="00DD0D48" w:rsidRPr="00DD0D48" w:rsidRDefault="00DD0D48">
      <w:pPr>
        <w:sectPr w:rsidR="00DD0D48" w:rsidRPr="00DD0D48">
          <w:pgSz w:w="11900" w:h="16840"/>
          <w:pgMar w:top="298" w:right="650" w:bottom="290" w:left="666" w:header="720" w:footer="720" w:gutter="0"/>
          <w:cols w:space="720" w:equalWidth="0">
            <w:col w:w="10584" w:space="0"/>
          </w:cols>
        </w:sectPr>
      </w:pPr>
    </w:p>
    <w:p w:rsidR="006850D0" w:rsidRPr="004657BC" w:rsidRDefault="006850D0" w:rsidP="006850D0">
      <w:pPr>
        <w:autoSpaceDE w:val="0"/>
        <w:autoSpaceDN w:val="0"/>
        <w:spacing w:after="96" w:line="220" w:lineRule="exact"/>
      </w:pPr>
    </w:p>
    <w:p w:rsidR="006850D0" w:rsidRPr="004657BC" w:rsidRDefault="006850D0" w:rsidP="006850D0">
      <w:pPr>
        <w:autoSpaceDE w:val="0"/>
        <w:autoSpaceDN w:val="0"/>
        <w:spacing w:after="96" w:line="220" w:lineRule="exact"/>
      </w:pPr>
    </w:p>
    <w:sectPr w:rsidR="006850D0" w:rsidRPr="004657BC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6002" w:rsidRDefault="00F56002" w:rsidP="00F15499">
      <w:pPr>
        <w:spacing w:after="0" w:line="240" w:lineRule="auto"/>
      </w:pPr>
      <w:r>
        <w:separator/>
      </w:r>
    </w:p>
  </w:endnote>
  <w:endnote w:type="continuationSeparator" w:id="0">
    <w:p w:rsidR="00F56002" w:rsidRDefault="00F56002" w:rsidP="00F15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  <w:font w:name="DejaVu Serif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6002" w:rsidRDefault="00F56002" w:rsidP="00F15499">
      <w:pPr>
        <w:spacing w:after="0" w:line="240" w:lineRule="auto"/>
      </w:pPr>
      <w:r>
        <w:separator/>
      </w:r>
    </w:p>
  </w:footnote>
  <w:footnote w:type="continuationSeparator" w:id="0">
    <w:p w:rsidR="00F56002" w:rsidRDefault="00F56002" w:rsidP="00F15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8222F4"/>
    <w:multiLevelType w:val="hybridMultilevel"/>
    <w:tmpl w:val="5B68FB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2E667DE"/>
    <w:multiLevelType w:val="hybridMultilevel"/>
    <w:tmpl w:val="E7043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72112"/>
    <w:multiLevelType w:val="hybridMultilevel"/>
    <w:tmpl w:val="A12A6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0809B3"/>
    <w:multiLevelType w:val="hybridMultilevel"/>
    <w:tmpl w:val="4C1AFD5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55F43DD4"/>
    <w:multiLevelType w:val="hybridMultilevel"/>
    <w:tmpl w:val="77FCA0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8A757F2"/>
    <w:multiLevelType w:val="hybridMultilevel"/>
    <w:tmpl w:val="6F5457BC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CFC7A9E"/>
    <w:multiLevelType w:val="hybridMultilevel"/>
    <w:tmpl w:val="99D4C4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3021DC7"/>
    <w:multiLevelType w:val="hybridMultilevel"/>
    <w:tmpl w:val="006ED3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4C93964"/>
    <w:multiLevelType w:val="hybridMultilevel"/>
    <w:tmpl w:val="CF08E4CE"/>
    <w:lvl w:ilvl="0" w:tplc="6A4EA13A">
      <w:start w:val="1"/>
      <w:numFmt w:val="decimal"/>
      <w:lvlText w:val="%1."/>
      <w:lvlJc w:val="left"/>
      <w:pPr>
        <w:ind w:left="540" w:hanging="360"/>
      </w:pPr>
      <w:rPr>
        <w:rFonts w:ascii="Times New Roman" w:eastAsia="Times New Roman" w:hAnsi="Times New Roman" w:hint="default"/>
        <w:b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6"/>
  </w:num>
  <w:num w:numId="11">
    <w:abstractNumId w:val="9"/>
  </w:num>
  <w:num w:numId="12">
    <w:abstractNumId w:val="13"/>
  </w:num>
  <w:num w:numId="13">
    <w:abstractNumId w:val="14"/>
  </w:num>
  <w:num w:numId="14">
    <w:abstractNumId w:val="17"/>
  </w:num>
  <w:num w:numId="15">
    <w:abstractNumId w:val="12"/>
  </w:num>
  <w:num w:numId="16">
    <w:abstractNumId w:val="11"/>
  </w:num>
  <w:num w:numId="17">
    <w:abstractNumId w:val="10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0F2273"/>
    <w:rsid w:val="0015074B"/>
    <w:rsid w:val="0029639D"/>
    <w:rsid w:val="002B2AB4"/>
    <w:rsid w:val="0031431E"/>
    <w:rsid w:val="00326F90"/>
    <w:rsid w:val="003C09B0"/>
    <w:rsid w:val="003E2DF3"/>
    <w:rsid w:val="003F38C7"/>
    <w:rsid w:val="004657BC"/>
    <w:rsid w:val="004C3460"/>
    <w:rsid w:val="004E2F91"/>
    <w:rsid w:val="005029ED"/>
    <w:rsid w:val="00562E77"/>
    <w:rsid w:val="005C71EC"/>
    <w:rsid w:val="0068197F"/>
    <w:rsid w:val="006850D0"/>
    <w:rsid w:val="006B3854"/>
    <w:rsid w:val="006D579F"/>
    <w:rsid w:val="007A3ECE"/>
    <w:rsid w:val="00816D28"/>
    <w:rsid w:val="008415DA"/>
    <w:rsid w:val="008537EF"/>
    <w:rsid w:val="008810B5"/>
    <w:rsid w:val="008935BB"/>
    <w:rsid w:val="008A46E2"/>
    <w:rsid w:val="00A3190A"/>
    <w:rsid w:val="00A5102B"/>
    <w:rsid w:val="00A82910"/>
    <w:rsid w:val="00AA1D8D"/>
    <w:rsid w:val="00AA47E0"/>
    <w:rsid w:val="00AF4089"/>
    <w:rsid w:val="00B47730"/>
    <w:rsid w:val="00B66C5C"/>
    <w:rsid w:val="00B72BB7"/>
    <w:rsid w:val="00B87D42"/>
    <w:rsid w:val="00CB0664"/>
    <w:rsid w:val="00DD0D48"/>
    <w:rsid w:val="00EF28C8"/>
    <w:rsid w:val="00F15499"/>
    <w:rsid w:val="00F25E8A"/>
    <w:rsid w:val="00F5600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522356"/>
  <w14:defaultImageDpi w14:val="300"/>
  <w15:docId w15:val="{6E398C0D-AF0B-40E9-A7BF-F5DCD7D08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A3190A"/>
    <w:rPr>
      <w:color w:val="0000FF" w:themeColor="hyperlink"/>
      <w:u w:val="single"/>
    </w:rPr>
  </w:style>
  <w:style w:type="character" w:customStyle="1" w:styleId="UnresolvedMention">
    <w:name w:val="Unresolved Mention"/>
    <w:basedOn w:val="a2"/>
    <w:uiPriority w:val="99"/>
    <w:semiHidden/>
    <w:unhideWhenUsed/>
    <w:rsid w:val="00A319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7878/start/308911/" TargetMode="External"/><Relationship Id="rId18" Type="http://schemas.openxmlformats.org/officeDocument/2006/relationships/hyperlink" Target="https://www.youtube.com/watch?v=KqJ8rb57ynM&amp;feature=emb_logo" TargetMode="External"/><Relationship Id="rId26" Type="http://schemas.openxmlformats.org/officeDocument/2006/relationships/hyperlink" Target="https://resh.edu.ru/subject/lesson/7885/start/294213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youtube.com/watch?v=NwBa-_Zd_vY&amp;feature=emb_logo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resh.edu.ru/subject/lesson/7877/start/277317/" TargetMode="External"/><Relationship Id="rId17" Type="http://schemas.openxmlformats.org/officeDocument/2006/relationships/hyperlink" Target="https://resh.edu.ru/subject/lesson/7881/start/277373/" TargetMode="External"/><Relationship Id="rId25" Type="http://schemas.openxmlformats.org/officeDocument/2006/relationships/hyperlink" Target="https://www.youtube.com/watch?v=CLSna34q9Mk&amp;feature=emb_logo" TargetMode="External"/><Relationship Id="rId33" Type="http://schemas.openxmlformats.org/officeDocument/2006/relationships/hyperlink" Target="https://resh.edu.ru/subject/lesson/7890/start/277585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7891/start/308967/" TargetMode="External"/><Relationship Id="rId20" Type="http://schemas.openxmlformats.org/officeDocument/2006/relationships/hyperlink" Target="https://www.youtube.com/watch?v=_KZVuYcQ8gk&amp;feature=emb_logo" TargetMode="External"/><Relationship Id="rId29" Type="http://schemas.openxmlformats.org/officeDocument/2006/relationships/hyperlink" Target="https://resh.edu.ru/subject/lesson/7892/start/313871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sh.edu.ru/subject/lesson/7877/start/277317/" TargetMode="External"/><Relationship Id="rId24" Type="http://schemas.openxmlformats.org/officeDocument/2006/relationships/hyperlink" Target="https://www.youtube.com/watch?v=HZxpdMVkZM0&amp;feature=emb_logo" TargetMode="External"/><Relationship Id="rId32" Type="http://schemas.openxmlformats.org/officeDocument/2006/relationships/hyperlink" Target="https://resh.edu.ru/subject/lesson/7890/start/277585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7879/start/308939/" TargetMode="External"/><Relationship Id="rId23" Type="http://schemas.openxmlformats.org/officeDocument/2006/relationships/hyperlink" Target="https://www.youtube.com/watch?v=CLSna34q9Mk&amp;feature=emb_logo" TargetMode="External"/><Relationship Id="rId28" Type="http://schemas.openxmlformats.org/officeDocument/2006/relationships/hyperlink" Target="https://resh.edu.ru/subject/lesson/7887/start/277489/" TargetMode="External"/><Relationship Id="rId10" Type="http://schemas.openxmlformats.org/officeDocument/2006/relationships/hyperlink" Target="https://resh.edu.ru/subject/lesson/7877/start/277317/" TargetMode="External"/><Relationship Id="rId19" Type="http://schemas.openxmlformats.org/officeDocument/2006/relationships/hyperlink" Target="https://resh.edu.ru/subject/lesson/7881/start/277373/" TargetMode="External"/><Relationship Id="rId31" Type="http://schemas.openxmlformats.org/officeDocument/2006/relationships/hyperlink" Target="https://resh.edu.ru/subject/lesson/7890/start/277585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7876/start/313843/" TargetMode="External"/><Relationship Id="rId14" Type="http://schemas.openxmlformats.org/officeDocument/2006/relationships/hyperlink" Target="https://resh.edu.ru/subject/lesson/7878/start/308911/" TargetMode="External"/><Relationship Id="rId22" Type="http://schemas.openxmlformats.org/officeDocument/2006/relationships/hyperlink" Target="https://www.youtube.com/watch?v=DWNAdW8YovQ&amp;feature=emb_logo" TargetMode="External"/><Relationship Id="rId27" Type="http://schemas.openxmlformats.org/officeDocument/2006/relationships/hyperlink" Target="https://www.youtube.com/watch?v=gh3i5n2FXZ0" TargetMode="External"/><Relationship Id="rId30" Type="http://schemas.openxmlformats.org/officeDocument/2006/relationships/hyperlink" Target="https://resh.edu.ru/subject/lesson/7892/start/313871/" TargetMode="External"/><Relationship Id="rId35" Type="http://schemas.openxmlformats.org/officeDocument/2006/relationships/theme" Target="theme/theme1.xml"/><Relationship Id="rId8" Type="http://schemas.openxmlformats.org/officeDocument/2006/relationships/hyperlink" Target="https://resh.edu.ru/subject/lesson/7876/start/31384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E2B2C77-26F2-42A5-BF91-D8D4AB834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74</Pages>
  <Words>25521</Words>
  <Characters>145473</Characters>
  <Application>Microsoft Office Word</Application>
  <DocSecurity>0</DocSecurity>
  <Lines>1212</Lines>
  <Paragraphs>341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170653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</cp:lastModifiedBy>
  <cp:revision>12</cp:revision>
  <dcterms:created xsi:type="dcterms:W3CDTF">2013-12-23T23:15:00Z</dcterms:created>
  <dcterms:modified xsi:type="dcterms:W3CDTF">2025-06-23T08:17:00Z</dcterms:modified>
  <cp:category/>
</cp:coreProperties>
</file>